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82" w:type="dxa"/>
        <w:tblInd w:w="-318" w:type="dxa"/>
        <w:tblBorders>
          <w:insideH w:val="none" w:sz="0" w:space="0" w:color="auto"/>
        </w:tblBorders>
        <w:tblLayout w:type="fixed"/>
        <w:tblLook w:val="01E0" w:firstRow="1" w:lastRow="1" w:firstColumn="1" w:lastColumn="1" w:noHBand="0" w:noVBand="0"/>
      </w:tblPr>
      <w:tblGrid>
        <w:gridCol w:w="4112"/>
        <w:gridCol w:w="2977"/>
        <w:gridCol w:w="2693"/>
      </w:tblGrid>
      <w:tr w:rsidR="00DD789F" w:rsidRPr="00403081" w:rsidTr="008E5BD0">
        <w:trPr>
          <w:trHeight w:val="20"/>
        </w:trPr>
        <w:tc>
          <w:tcPr>
            <w:tcW w:w="9782" w:type="dxa"/>
            <w:gridSpan w:val="3"/>
          </w:tcPr>
          <w:p w:rsidR="000014B7" w:rsidRPr="00AC32C7" w:rsidRDefault="000014B7" w:rsidP="00C375C4">
            <w:pPr>
              <w:jc w:val="center"/>
              <w:rPr>
                <w:rFonts w:ascii="Arial" w:hAnsi="Arial" w:cs="Arial"/>
                <w:sz w:val="20"/>
                <w:szCs w:val="20"/>
              </w:rPr>
            </w:pPr>
            <w:bookmarkStart w:id="0" w:name="_GoBack"/>
            <w:bookmarkEnd w:id="0"/>
          </w:p>
          <w:p w:rsidR="009F71E6" w:rsidRDefault="009F71E6" w:rsidP="00672494">
            <w:pPr>
              <w:jc w:val="center"/>
              <w:rPr>
                <w:rFonts w:ascii="Arial" w:hAnsi="Arial" w:cs="Arial"/>
                <w:b/>
                <w:sz w:val="20"/>
                <w:szCs w:val="20"/>
                <w:u w:val="single"/>
              </w:rPr>
            </w:pPr>
          </w:p>
          <w:p w:rsidR="003277D1" w:rsidRPr="00DD359A" w:rsidRDefault="00C375C4" w:rsidP="00672494">
            <w:pPr>
              <w:jc w:val="center"/>
              <w:rPr>
                <w:rFonts w:ascii="Arial" w:hAnsi="Arial" w:cs="Arial"/>
                <w:b/>
                <w:sz w:val="32"/>
                <w:szCs w:val="32"/>
                <w:u w:val="single"/>
              </w:rPr>
            </w:pPr>
            <w:r w:rsidRPr="00DD359A">
              <w:rPr>
                <w:rFonts w:ascii="Arial" w:hAnsi="Arial" w:cs="Arial"/>
                <w:b/>
                <w:sz w:val="32"/>
                <w:szCs w:val="32"/>
                <w:u w:val="single"/>
              </w:rPr>
              <w:t>M</w:t>
            </w:r>
            <w:r w:rsidR="00DD789F" w:rsidRPr="00DD359A">
              <w:rPr>
                <w:rFonts w:ascii="Arial" w:hAnsi="Arial" w:cs="Arial"/>
                <w:b/>
                <w:sz w:val="32"/>
                <w:szCs w:val="32"/>
                <w:u w:val="single"/>
              </w:rPr>
              <w:t>in</w:t>
            </w:r>
            <w:r w:rsidR="00413FDA" w:rsidRPr="00DD359A">
              <w:rPr>
                <w:rFonts w:ascii="Arial" w:hAnsi="Arial" w:cs="Arial"/>
                <w:b/>
                <w:sz w:val="32"/>
                <w:szCs w:val="32"/>
                <w:u w:val="single"/>
              </w:rPr>
              <w:t xml:space="preserve">utes of the </w:t>
            </w:r>
            <w:r w:rsidR="009B3C37" w:rsidRPr="00DD359A">
              <w:rPr>
                <w:rFonts w:ascii="Arial" w:hAnsi="Arial" w:cs="Arial"/>
                <w:b/>
                <w:sz w:val="32"/>
                <w:szCs w:val="32"/>
                <w:u w:val="single"/>
              </w:rPr>
              <w:t>East Lanc</w:t>
            </w:r>
            <w:r w:rsidR="000014B7" w:rsidRPr="00DD359A">
              <w:rPr>
                <w:rFonts w:ascii="Arial" w:hAnsi="Arial" w:cs="Arial"/>
                <w:b/>
                <w:sz w:val="32"/>
                <w:szCs w:val="32"/>
                <w:u w:val="single"/>
              </w:rPr>
              <w:t>a</w:t>
            </w:r>
            <w:r w:rsidR="009B3C37" w:rsidRPr="00DD359A">
              <w:rPr>
                <w:rFonts w:ascii="Arial" w:hAnsi="Arial" w:cs="Arial"/>
                <w:b/>
                <w:sz w:val="32"/>
                <w:szCs w:val="32"/>
                <w:u w:val="single"/>
              </w:rPr>
              <w:t>s</w:t>
            </w:r>
            <w:r w:rsidR="000014B7" w:rsidRPr="00DD359A">
              <w:rPr>
                <w:rFonts w:ascii="Arial" w:hAnsi="Arial" w:cs="Arial"/>
                <w:b/>
                <w:sz w:val="32"/>
                <w:szCs w:val="32"/>
                <w:u w:val="single"/>
              </w:rPr>
              <w:t>hire</w:t>
            </w:r>
            <w:r w:rsidR="009B3C37" w:rsidRPr="00DD359A">
              <w:rPr>
                <w:rFonts w:ascii="Arial" w:hAnsi="Arial" w:cs="Arial"/>
                <w:b/>
                <w:sz w:val="32"/>
                <w:szCs w:val="32"/>
                <w:u w:val="single"/>
              </w:rPr>
              <w:t xml:space="preserve"> </w:t>
            </w:r>
            <w:r w:rsidR="00413FDA" w:rsidRPr="00DD359A">
              <w:rPr>
                <w:rFonts w:ascii="Arial" w:hAnsi="Arial" w:cs="Arial"/>
                <w:b/>
                <w:sz w:val="32"/>
                <w:szCs w:val="32"/>
                <w:u w:val="single"/>
              </w:rPr>
              <w:t>Patient</w:t>
            </w:r>
            <w:r w:rsidR="000014B7" w:rsidRPr="00DD359A">
              <w:rPr>
                <w:rFonts w:ascii="Arial" w:hAnsi="Arial" w:cs="Arial"/>
                <w:b/>
                <w:sz w:val="32"/>
                <w:szCs w:val="32"/>
                <w:u w:val="single"/>
              </w:rPr>
              <w:t>s</w:t>
            </w:r>
            <w:r w:rsidR="00413FDA" w:rsidRPr="00DD359A">
              <w:rPr>
                <w:rFonts w:ascii="Arial" w:hAnsi="Arial" w:cs="Arial"/>
                <w:b/>
                <w:sz w:val="32"/>
                <w:szCs w:val="32"/>
                <w:u w:val="single"/>
              </w:rPr>
              <w:t xml:space="preserve"> </w:t>
            </w:r>
            <w:r w:rsidR="009B3C37" w:rsidRPr="00DD359A">
              <w:rPr>
                <w:rFonts w:ascii="Arial" w:hAnsi="Arial" w:cs="Arial"/>
                <w:b/>
                <w:sz w:val="32"/>
                <w:szCs w:val="32"/>
                <w:u w:val="single"/>
              </w:rPr>
              <w:t xml:space="preserve">Voice </w:t>
            </w:r>
            <w:r w:rsidR="00413FDA" w:rsidRPr="00DD359A">
              <w:rPr>
                <w:rFonts w:ascii="Arial" w:hAnsi="Arial" w:cs="Arial"/>
                <w:b/>
                <w:sz w:val="32"/>
                <w:szCs w:val="32"/>
                <w:u w:val="single"/>
              </w:rPr>
              <w:t>Group Meeting</w:t>
            </w:r>
          </w:p>
          <w:p w:rsidR="007F6BFE" w:rsidRPr="00DD359A" w:rsidRDefault="007F6BFE" w:rsidP="00672494">
            <w:pPr>
              <w:jc w:val="center"/>
              <w:rPr>
                <w:rFonts w:ascii="Arial" w:hAnsi="Arial" w:cs="Arial"/>
                <w:b/>
                <w:sz w:val="32"/>
                <w:szCs w:val="32"/>
                <w:u w:val="single"/>
              </w:rPr>
            </w:pPr>
          </w:p>
          <w:p w:rsidR="000B7E91" w:rsidRPr="00DD359A" w:rsidRDefault="00214D46" w:rsidP="00672494">
            <w:pPr>
              <w:jc w:val="center"/>
              <w:rPr>
                <w:rFonts w:ascii="Arial" w:hAnsi="Arial" w:cs="Arial"/>
                <w:b/>
                <w:sz w:val="32"/>
                <w:szCs w:val="32"/>
                <w:u w:val="single"/>
              </w:rPr>
            </w:pPr>
            <w:r w:rsidRPr="00DD359A">
              <w:rPr>
                <w:rFonts w:ascii="Arial" w:hAnsi="Arial" w:cs="Arial"/>
                <w:b/>
                <w:sz w:val="32"/>
                <w:szCs w:val="32"/>
                <w:u w:val="single"/>
              </w:rPr>
              <w:t xml:space="preserve">Wednesday </w:t>
            </w:r>
            <w:r w:rsidR="00EB1AE3" w:rsidRPr="00DD359A">
              <w:rPr>
                <w:rFonts w:ascii="Arial" w:hAnsi="Arial" w:cs="Arial"/>
                <w:b/>
                <w:sz w:val="32"/>
                <w:szCs w:val="32"/>
                <w:u w:val="single"/>
              </w:rPr>
              <w:t>1</w:t>
            </w:r>
            <w:r w:rsidR="000A501D" w:rsidRPr="00DD359A">
              <w:rPr>
                <w:rFonts w:ascii="Arial" w:hAnsi="Arial" w:cs="Arial"/>
                <w:b/>
                <w:sz w:val="32"/>
                <w:szCs w:val="32"/>
                <w:u w:val="single"/>
              </w:rPr>
              <w:t>6 December 2015</w:t>
            </w:r>
            <w:r w:rsidRPr="00DD359A">
              <w:rPr>
                <w:rFonts w:ascii="Arial" w:hAnsi="Arial" w:cs="Arial"/>
                <w:b/>
                <w:sz w:val="32"/>
                <w:szCs w:val="32"/>
                <w:u w:val="single"/>
              </w:rPr>
              <w:t xml:space="preserve"> - </w:t>
            </w:r>
            <w:r w:rsidR="00926072" w:rsidRPr="00DD359A">
              <w:rPr>
                <w:rFonts w:ascii="Arial" w:hAnsi="Arial" w:cs="Arial"/>
                <w:b/>
                <w:sz w:val="32"/>
                <w:szCs w:val="32"/>
                <w:u w:val="single"/>
              </w:rPr>
              <w:t>St Ives Business Centre</w:t>
            </w:r>
          </w:p>
          <w:p w:rsidR="00672494" w:rsidRPr="00DD359A" w:rsidRDefault="00672494" w:rsidP="00672494">
            <w:pPr>
              <w:jc w:val="center"/>
              <w:rPr>
                <w:rFonts w:ascii="Arial" w:hAnsi="Arial" w:cs="Arial"/>
                <w:b/>
                <w:sz w:val="32"/>
                <w:szCs w:val="32"/>
                <w:u w:val="single"/>
              </w:rPr>
            </w:pPr>
          </w:p>
          <w:p w:rsidR="009F71E6" w:rsidRPr="00DD359A" w:rsidRDefault="009F71E6" w:rsidP="00672494">
            <w:pPr>
              <w:jc w:val="center"/>
              <w:rPr>
                <w:rFonts w:ascii="Arial" w:hAnsi="Arial" w:cs="Arial"/>
                <w:b/>
                <w:sz w:val="32"/>
                <w:szCs w:val="32"/>
                <w:u w:val="single"/>
              </w:rPr>
            </w:pPr>
          </w:p>
          <w:p w:rsidR="00382562" w:rsidRPr="00DD359A" w:rsidRDefault="00842505" w:rsidP="00842505">
            <w:pPr>
              <w:rPr>
                <w:rFonts w:ascii="Arial" w:hAnsi="Arial" w:cs="Arial"/>
                <w:b/>
                <w:sz w:val="22"/>
                <w:szCs w:val="22"/>
              </w:rPr>
            </w:pPr>
            <w:r w:rsidRPr="00DD359A">
              <w:rPr>
                <w:rFonts w:ascii="Arial" w:hAnsi="Arial" w:cs="Arial"/>
                <w:b/>
                <w:sz w:val="22"/>
                <w:szCs w:val="22"/>
              </w:rPr>
              <w:t xml:space="preserve">                                                      </w:t>
            </w:r>
            <w:r w:rsidR="0011679A" w:rsidRPr="00DD359A">
              <w:rPr>
                <w:rFonts w:ascii="Arial" w:hAnsi="Arial" w:cs="Arial"/>
                <w:b/>
                <w:sz w:val="22"/>
                <w:szCs w:val="22"/>
                <w:u w:val="single"/>
              </w:rPr>
              <w:t>In attendance</w:t>
            </w:r>
            <w:r w:rsidR="0011679A" w:rsidRPr="00DD359A">
              <w:rPr>
                <w:rFonts w:ascii="Arial" w:hAnsi="Arial" w:cs="Arial"/>
                <w:b/>
                <w:sz w:val="22"/>
                <w:szCs w:val="22"/>
              </w:rPr>
              <w:t>:-</w:t>
            </w:r>
          </w:p>
          <w:p w:rsidR="009F71E6" w:rsidRPr="00DD359A" w:rsidRDefault="009F71E6" w:rsidP="00842505">
            <w:pPr>
              <w:rPr>
                <w:rFonts w:ascii="Arial" w:hAnsi="Arial" w:cs="Arial"/>
                <w:b/>
                <w:sz w:val="22"/>
                <w:szCs w:val="22"/>
              </w:rPr>
            </w:pPr>
          </w:p>
          <w:p w:rsidR="000014B7" w:rsidRPr="00AD3CDC" w:rsidRDefault="000014B7" w:rsidP="0011679A">
            <w:pPr>
              <w:jc w:val="center"/>
              <w:rPr>
                <w:rFonts w:ascii="Arial" w:hAnsi="Arial" w:cs="Arial"/>
                <w:b/>
                <w:sz w:val="20"/>
                <w:szCs w:val="20"/>
              </w:rPr>
            </w:pPr>
          </w:p>
        </w:tc>
      </w:tr>
      <w:tr w:rsidR="001C4B07" w:rsidRPr="00403081" w:rsidTr="008E5BD0">
        <w:trPr>
          <w:trHeight w:val="20"/>
        </w:trPr>
        <w:tc>
          <w:tcPr>
            <w:tcW w:w="4112" w:type="dxa"/>
          </w:tcPr>
          <w:p w:rsidR="003B732F" w:rsidRPr="00DD359A" w:rsidRDefault="00BE480F" w:rsidP="00DD789F">
            <w:pPr>
              <w:rPr>
                <w:rFonts w:ascii="Arial" w:hAnsi="Arial" w:cs="Arial"/>
                <w:b/>
                <w:sz w:val="22"/>
                <w:szCs w:val="22"/>
                <w:u w:val="single"/>
              </w:rPr>
            </w:pPr>
            <w:r w:rsidRPr="00BE480F">
              <w:rPr>
                <w:rFonts w:ascii="Arial" w:hAnsi="Arial" w:cs="Arial"/>
                <w:b/>
                <w:sz w:val="16"/>
                <w:szCs w:val="16"/>
              </w:rPr>
              <w:t xml:space="preserve">     </w:t>
            </w:r>
            <w:r w:rsidR="008B5C73" w:rsidRPr="00DD359A">
              <w:rPr>
                <w:rFonts w:ascii="Arial" w:hAnsi="Arial" w:cs="Arial"/>
                <w:b/>
                <w:sz w:val="22"/>
                <w:szCs w:val="22"/>
                <w:u w:val="single"/>
              </w:rPr>
              <w:t xml:space="preserve">Patient </w:t>
            </w:r>
            <w:r w:rsidR="00053E49" w:rsidRPr="00DD359A">
              <w:rPr>
                <w:rFonts w:ascii="Arial" w:hAnsi="Arial" w:cs="Arial"/>
                <w:b/>
                <w:sz w:val="22"/>
                <w:szCs w:val="22"/>
                <w:u w:val="single"/>
              </w:rPr>
              <w:t xml:space="preserve">Voice Group </w:t>
            </w:r>
            <w:r w:rsidR="00A50402" w:rsidRPr="00DD359A">
              <w:rPr>
                <w:rFonts w:ascii="Arial" w:hAnsi="Arial" w:cs="Arial"/>
                <w:b/>
                <w:sz w:val="22"/>
                <w:szCs w:val="22"/>
                <w:u w:val="single"/>
              </w:rPr>
              <w:t>Attendees</w:t>
            </w:r>
          </w:p>
          <w:p w:rsidR="00DD359A" w:rsidRPr="00DD359A" w:rsidRDefault="00BE480F" w:rsidP="00A5157E">
            <w:pPr>
              <w:rPr>
                <w:rFonts w:ascii="Arial" w:hAnsi="Arial" w:cs="Arial"/>
                <w:sz w:val="22"/>
                <w:szCs w:val="22"/>
              </w:rPr>
            </w:pPr>
            <w:r w:rsidRPr="00DD359A">
              <w:rPr>
                <w:rFonts w:ascii="Arial" w:hAnsi="Arial" w:cs="Arial"/>
                <w:sz w:val="22"/>
                <w:szCs w:val="22"/>
              </w:rPr>
              <w:t xml:space="preserve">         </w:t>
            </w:r>
          </w:p>
          <w:p w:rsidR="00A5157E" w:rsidRPr="00DD359A" w:rsidRDefault="00DD359A" w:rsidP="00A5157E">
            <w:pPr>
              <w:rPr>
                <w:rFonts w:ascii="Arial" w:hAnsi="Arial" w:cs="Arial"/>
                <w:sz w:val="22"/>
                <w:szCs w:val="22"/>
              </w:rPr>
            </w:pPr>
            <w:r w:rsidRPr="00DD359A">
              <w:rPr>
                <w:rFonts w:ascii="Arial" w:hAnsi="Arial" w:cs="Arial"/>
                <w:sz w:val="22"/>
                <w:szCs w:val="22"/>
              </w:rPr>
              <w:t xml:space="preserve">    </w:t>
            </w:r>
            <w:r w:rsidR="00A5157E" w:rsidRPr="00DD359A">
              <w:rPr>
                <w:rFonts w:ascii="Arial" w:hAnsi="Arial" w:cs="Arial"/>
                <w:sz w:val="22"/>
                <w:szCs w:val="22"/>
              </w:rPr>
              <w:t xml:space="preserve">Russ McLean </w:t>
            </w:r>
            <w:r w:rsidR="00214D46" w:rsidRPr="00DD359A">
              <w:rPr>
                <w:rFonts w:ascii="Arial" w:hAnsi="Arial" w:cs="Arial"/>
                <w:sz w:val="22"/>
                <w:szCs w:val="22"/>
              </w:rPr>
              <w:t xml:space="preserve">- PVG </w:t>
            </w:r>
            <w:r w:rsidR="00A5157E" w:rsidRPr="00DD359A">
              <w:rPr>
                <w:rFonts w:ascii="Arial" w:hAnsi="Arial" w:cs="Arial"/>
                <w:sz w:val="22"/>
                <w:szCs w:val="22"/>
              </w:rPr>
              <w:t>Chair (RM</w:t>
            </w:r>
            <w:r w:rsidR="0063234D" w:rsidRPr="00DD359A">
              <w:rPr>
                <w:rFonts w:ascii="Arial" w:hAnsi="Arial" w:cs="Arial"/>
                <w:sz w:val="22"/>
                <w:szCs w:val="22"/>
              </w:rPr>
              <w:t>c</w:t>
            </w:r>
            <w:r w:rsidR="00A5157E" w:rsidRPr="00DD359A">
              <w:rPr>
                <w:rFonts w:ascii="Arial" w:hAnsi="Arial" w:cs="Arial"/>
                <w:sz w:val="22"/>
                <w:szCs w:val="22"/>
              </w:rPr>
              <w:t>)</w:t>
            </w:r>
          </w:p>
          <w:p w:rsidR="00EB1AE3" w:rsidRPr="00DD359A" w:rsidRDefault="00EB1AE3" w:rsidP="00A5157E">
            <w:pPr>
              <w:rPr>
                <w:rFonts w:ascii="Arial" w:hAnsi="Arial" w:cs="Arial"/>
                <w:sz w:val="22"/>
                <w:szCs w:val="22"/>
              </w:rPr>
            </w:pPr>
            <w:r w:rsidRPr="00DD359A">
              <w:rPr>
                <w:rFonts w:ascii="Arial" w:hAnsi="Arial" w:cs="Arial"/>
                <w:sz w:val="22"/>
                <w:szCs w:val="22"/>
              </w:rPr>
              <w:t xml:space="preserve">    Pamela Pickles (P</w:t>
            </w:r>
            <w:r w:rsidR="000A501D" w:rsidRPr="00DD359A">
              <w:rPr>
                <w:rFonts w:ascii="Arial" w:hAnsi="Arial" w:cs="Arial"/>
                <w:sz w:val="22"/>
                <w:szCs w:val="22"/>
              </w:rPr>
              <w:t>a</w:t>
            </w:r>
            <w:r w:rsidRPr="00DD359A">
              <w:rPr>
                <w:rFonts w:ascii="Arial" w:hAnsi="Arial" w:cs="Arial"/>
                <w:sz w:val="22"/>
                <w:szCs w:val="22"/>
              </w:rPr>
              <w:t xml:space="preserve">P) </w:t>
            </w:r>
          </w:p>
          <w:p w:rsidR="001F0566" w:rsidRPr="00DD359A" w:rsidRDefault="00EB1AE3" w:rsidP="00AF7A39">
            <w:pPr>
              <w:rPr>
                <w:rFonts w:ascii="Arial" w:hAnsi="Arial" w:cs="Arial"/>
                <w:sz w:val="22"/>
                <w:szCs w:val="22"/>
              </w:rPr>
            </w:pPr>
            <w:r w:rsidRPr="00DD359A">
              <w:rPr>
                <w:rFonts w:ascii="Arial" w:hAnsi="Arial" w:cs="Arial"/>
                <w:sz w:val="22"/>
                <w:szCs w:val="22"/>
              </w:rPr>
              <w:t xml:space="preserve">    </w:t>
            </w:r>
            <w:r w:rsidR="00A5157E" w:rsidRPr="00DD359A">
              <w:rPr>
                <w:rFonts w:ascii="Arial" w:hAnsi="Arial" w:cs="Arial"/>
                <w:sz w:val="22"/>
                <w:szCs w:val="22"/>
              </w:rPr>
              <w:t>Mavis Williams</w:t>
            </w:r>
            <w:r w:rsidR="00214D46" w:rsidRPr="00DD359A">
              <w:rPr>
                <w:rFonts w:ascii="Arial" w:hAnsi="Arial" w:cs="Arial"/>
                <w:sz w:val="22"/>
                <w:szCs w:val="22"/>
              </w:rPr>
              <w:t xml:space="preserve"> </w:t>
            </w:r>
            <w:r w:rsidR="00A5157E" w:rsidRPr="00DD359A">
              <w:rPr>
                <w:rFonts w:ascii="Arial" w:hAnsi="Arial" w:cs="Arial"/>
                <w:sz w:val="22"/>
                <w:szCs w:val="22"/>
              </w:rPr>
              <w:t>(MW)</w:t>
            </w:r>
          </w:p>
          <w:p w:rsidR="00CB2B18" w:rsidRPr="00DD359A" w:rsidRDefault="00BE480F" w:rsidP="00CB2B18">
            <w:pPr>
              <w:rPr>
                <w:rFonts w:ascii="Arial" w:hAnsi="Arial" w:cs="Arial"/>
                <w:sz w:val="22"/>
                <w:szCs w:val="22"/>
              </w:rPr>
            </w:pPr>
            <w:r w:rsidRPr="00DD359A">
              <w:rPr>
                <w:rFonts w:ascii="Arial" w:hAnsi="Arial" w:cs="Arial"/>
                <w:sz w:val="22"/>
                <w:szCs w:val="22"/>
              </w:rPr>
              <w:t xml:space="preserve">    </w:t>
            </w:r>
            <w:r w:rsidR="00A50402" w:rsidRPr="00DD359A">
              <w:rPr>
                <w:rFonts w:ascii="Arial" w:hAnsi="Arial" w:cs="Arial"/>
                <w:sz w:val="22"/>
                <w:szCs w:val="22"/>
              </w:rPr>
              <w:t>Yasmin Feroze (YF)</w:t>
            </w:r>
          </w:p>
          <w:p w:rsidR="000A501D" w:rsidRPr="00DD359A" w:rsidRDefault="00CB2B18" w:rsidP="00672494">
            <w:pPr>
              <w:rPr>
                <w:rFonts w:ascii="Arial" w:hAnsi="Arial" w:cs="Arial"/>
                <w:sz w:val="22"/>
                <w:szCs w:val="22"/>
              </w:rPr>
            </w:pPr>
            <w:r w:rsidRPr="00DD359A">
              <w:rPr>
                <w:rFonts w:ascii="Arial" w:hAnsi="Arial" w:cs="Arial"/>
                <w:sz w:val="22"/>
                <w:szCs w:val="22"/>
              </w:rPr>
              <w:t xml:space="preserve">    </w:t>
            </w:r>
            <w:r w:rsidR="00EB1AE3" w:rsidRPr="00DD359A">
              <w:rPr>
                <w:rFonts w:ascii="Arial" w:hAnsi="Arial" w:cs="Arial"/>
                <w:sz w:val="22"/>
                <w:szCs w:val="22"/>
              </w:rPr>
              <w:t>Harri Pickles (HP)</w:t>
            </w:r>
          </w:p>
          <w:p w:rsidR="00A04AD4" w:rsidRPr="00DD359A" w:rsidRDefault="000A501D" w:rsidP="000A501D">
            <w:pPr>
              <w:rPr>
                <w:rFonts w:ascii="Arial" w:hAnsi="Arial" w:cs="Arial"/>
                <w:sz w:val="22"/>
                <w:szCs w:val="22"/>
              </w:rPr>
            </w:pPr>
            <w:r w:rsidRPr="00DD359A">
              <w:rPr>
                <w:rFonts w:ascii="Arial" w:hAnsi="Arial" w:cs="Arial"/>
                <w:sz w:val="22"/>
                <w:szCs w:val="22"/>
              </w:rPr>
              <w:t xml:space="preserve">    Pat Pearce (PP)</w:t>
            </w:r>
          </w:p>
          <w:p w:rsidR="004F7F02" w:rsidRPr="00CB2B18" w:rsidRDefault="004F7F02" w:rsidP="000A501D">
            <w:pPr>
              <w:rPr>
                <w:rFonts w:ascii="Arial" w:hAnsi="Arial" w:cs="Arial"/>
                <w:b/>
                <w:sz w:val="16"/>
                <w:szCs w:val="16"/>
                <w:u w:val="single"/>
              </w:rPr>
            </w:pPr>
          </w:p>
        </w:tc>
        <w:tc>
          <w:tcPr>
            <w:tcW w:w="5670" w:type="dxa"/>
            <w:gridSpan w:val="2"/>
            <w:shd w:val="clear" w:color="auto" w:fill="auto"/>
          </w:tcPr>
          <w:p w:rsidR="00A5157E" w:rsidRPr="00DD359A" w:rsidRDefault="00BE480F" w:rsidP="00A5157E">
            <w:pPr>
              <w:rPr>
                <w:rFonts w:ascii="Arial" w:hAnsi="Arial" w:cs="Arial"/>
                <w:b/>
                <w:sz w:val="22"/>
                <w:szCs w:val="22"/>
              </w:rPr>
            </w:pPr>
            <w:r w:rsidRPr="00BE480F">
              <w:rPr>
                <w:rFonts w:ascii="Arial" w:hAnsi="Arial" w:cs="Arial"/>
                <w:b/>
                <w:sz w:val="16"/>
                <w:szCs w:val="16"/>
              </w:rPr>
              <w:t xml:space="preserve">   </w:t>
            </w:r>
            <w:r w:rsidR="00053E49" w:rsidRPr="00DD359A">
              <w:rPr>
                <w:rFonts w:ascii="Arial" w:hAnsi="Arial" w:cs="Arial"/>
                <w:b/>
                <w:sz w:val="22"/>
                <w:szCs w:val="22"/>
                <w:u w:val="single"/>
              </w:rPr>
              <w:t xml:space="preserve">ELMS </w:t>
            </w:r>
            <w:r w:rsidR="00A5157E" w:rsidRPr="00DD359A">
              <w:rPr>
                <w:rFonts w:ascii="Arial" w:hAnsi="Arial" w:cs="Arial"/>
                <w:b/>
                <w:sz w:val="22"/>
                <w:szCs w:val="22"/>
                <w:u w:val="single"/>
              </w:rPr>
              <w:t xml:space="preserve">Staff </w:t>
            </w:r>
            <w:r w:rsidR="00C56CA7" w:rsidRPr="00DD359A">
              <w:rPr>
                <w:rFonts w:ascii="Arial" w:hAnsi="Arial" w:cs="Arial"/>
                <w:b/>
                <w:sz w:val="22"/>
                <w:szCs w:val="22"/>
                <w:u w:val="single"/>
              </w:rPr>
              <w:t>Present</w:t>
            </w:r>
          </w:p>
          <w:p w:rsidR="00DD359A" w:rsidRPr="00DD359A" w:rsidRDefault="00CB2B18" w:rsidP="00EB1AE3">
            <w:pPr>
              <w:rPr>
                <w:rFonts w:ascii="Arial" w:hAnsi="Arial" w:cs="Arial"/>
                <w:sz w:val="22"/>
                <w:szCs w:val="22"/>
              </w:rPr>
            </w:pPr>
            <w:r w:rsidRPr="00DD359A">
              <w:rPr>
                <w:rFonts w:ascii="Arial" w:hAnsi="Arial" w:cs="Arial"/>
                <w:b/>
                <w:sz w:val="22"/>
                <w:szCs w:val="22"/>
              </w:rPr>
              <w:t xml:space="preserve">       </w:t>
            </w:r>
            <w:r w:rsidR="00672494" w:rsidRPr="00DD359A">
              <w:rPr>
                <w:rFonts w:ascii="Arial" w:hAnsi="Arial" w:cs="Arial"/>
                <w:b/>
                <w:sz w:val="22"/>
                <w:szCs w:val="22"/>
              </w:rPr>
              <w:t xml:space="preserve">  </w:t>
            </w:r>
            <w:r w:rsidR="00842505" w:rsidRPr="00DD359A">
              <w:rPr>
                <w:rFonts w:ascii="Arial" w:hAnsi="Arial" w:cs="Arial"/>
                <w:sz w:val="22"/>
                <w:szCs w:val="22"/>
              </w:rPr>
              <w:t xml:space="preserve"> </w:t>
            </w:r>
          </w:p>
          <w:p w:rsidR="00842505" w:rsidRPr="00DD359A" w:rsidRDefault="00DD359A" w:rsidP="00EB1AE3">
            <w:pPr>
              <w:rPr>
                <w:rFonts w:ascii="Arial" w:hAnsi="Arial" w:cs="Arial"/>
                <w:sz w:val="22"/>
                <w:szCs w:val="22"/>
              </w:rPr>
            </w:pPr>
            <w:r w:rsidRPr="00DD359A">
              <w:rPr>
                <w:rFonts w:ascii="Arial" w:hAnsi="Arial" w:cs="Arial"/>
                <w:sz w:val="22"/>
                <w:szCs w:val="22"/>
              </w:rPr>
              <w:t xml:space="preserve">  </w:t>
            </w:r>
            <w:r w:rsidR="00842505" w:rsidRPr="00DD359A">
              <w:rPr>
                <w:rFonts w:ascii="Arial" w:hAnsi="Arial" w:cs="Arial"/>
                <w:sz w:val="22"/>
                <w:szCs w:val="22"/>
              </w:rPr>
              <w:t>Glenda Feeney</w:t>
            </w:r>
            <w:r w:rsidR="005C4B49" w:rsidRPr="00DD359A">
              <w:rPr>
                <w:rFonts w:ascii="Arial" w:hAnsi="Arial" w:cs="Arial"/>
                <w:sz w:val="22"/>
                <w:szCs w:val="22"/>
              </w:rPr>
              <w:t xml:space="preserve"> </w:t>
            </w:r>
            <w:r>
              <w:rPr>
                <w:rFonts w:ascii="Arial" w:hAnsi="Arial" w:cs="Arial"/>
                <w:sz w:val="22"/>
                <w:szCs w:val="22"/>
              </w:rPr>
              <w:t>-</w:t>
            </w:r>
            <w:r w:rsidR="005C4B49" w:rsidRPr="00DD359A">
              <w:rPr>
                <w:rFonts w:ascii="Arial" w:hAnsi="Arial" w:cs="Arial"/>
                <w:sz w:val="22"/>
                <w:szCs w:val="22"/>
              </w:rPr>
              <w:t xml:space="preserve"> Corporate Services Director </w:t>
            </w:r>
            <w:r>
              <w:rPr>
                <w:rFonts w:ascii="Arial" w:hAnsi="Arial" w:cs="Arial"/>
                <w:sz w:val="22"/>
                <w:szCs w:val="22"/>
              </w:rPr>
              <w:t xml:space="preserve"> (GF)</w:t>
            </w:r>
          </w:p>
          <w:p w:rsidR="00214D46" w:rsidRPr="00DD359A" w:rsidRDefault="00842505" w:rsidP="00EB1AE3">
            <w:pPr>
              <w:rPr>
                <w:rFonts w:ascii="Arial" w:hAnsi="Arial" w:cs="Arial"/>
                <w:sz w:val="22"/>
                <w:szCs w:val="22"/>
              </w:rPr>
            </w:pPr>
            <w:r w:rsidRPr="00DD359A">
              <w:rPr>
                <w:rFonts w:ascii="Arial" w:hAnsi="Arial" w:cs="Arial"/>
                <w:b/>
                <w:sz w:val="22"/>
                <w:szCs w:val="22"/>
              </w:rPr>
              <w:t xml:space="preserve">  </w:t>
            </w:r>
            <w:r w:rsidR="00C56CA7" w:rsidRPr="00DD359A">
              <w:rPr>
                <w:rFonts w:ascii="Arial" w:hAnsi="Arial" w:cs="Arial"/>
                <w:sz w:val="22"/>
                <w:szCs w:val="22"/>
              </w:rPr>
              <w:t>R</w:t>
            </w:r>
            <w:r w:rsidR="00214D46" w:rsidRPr="00DD359A">
              <w:rPr>
                <w:rFonts w:ascii="Arial" w:hAnsi="Arial" w:cs="Arial"/>
                <w:sz w:val="22"/>
                <w:szCs w:val="22"/>
              </w:rPr>
              <w:t xml:space="preserve">os Wilding </w:t>
            </w:r>
            <w:r w:rsidR="009B3C37" w:rsidRPr="00DD359A">
              <w:rPr>
                <w:rFonts w:ascii="Arial" w:hAnsi="Arial" w:cs="Arial"/>
                <w:sz w:val="22"/>
                <w:szCs w:val="22"/>
              </w:rPr>
              <w:t>-</w:t>
            </w:r>
            <w:r w:rsidR="00781859" w:rsidRPr="00DD359A">
              <w:rPr>
                <w:rFonts w:ascii="Arial" w:hAnsi="Arial" w:cs="Arial"/>
                <w:sz w:val="22"/>
                <w:szCs w:val="22"/>
              </w:rPr>
              <w:t xml:space="preserve"> Minute Taker</w:t>
            </w:r>
            <w:r w:rsidR="00CB2B18" w:rsidRPr="00DD359A">
              <w:rPr>
                <w:rFonts w:ascii="Arial" w:hAnsi="Arial" w:cs="Arial"/>
                <w:sz w:val="22"/>
                <w:szCs w:val="22"/>
              </w:rPr>
              <w:t xml:space="preserve"> (RW)</w:t>
            </w:r>
          </w:p>
          <w:p w:rsidR="00672494" w:rsidRDefault="00672494" w:rsidP="00EB1AE3">
            <w:pPr>
              <w:rPr>
                <w:rFonts w:ascii="Arial" w:hAnsi="Arial" w:cs="Arial"/>
                <w:sz w:val="16"/>
                <w:szCs w:val="16"/>
              </w:rPr>
            </w:pPr>
          </w:p>
          <w:p w:rsidR="000A501D" w:rsidRPr="000A501D" w:rsidRDefault="00672494" w:rsidP="00842505">
            <w:pPr>
              <w:rPr>
                <w:rFonts w:ascii="Arial" w:hAnsi="Arial" w:cs="Arial"/>
                <w:sz w:val="16"/>
                <w:szCs w:val="16"/>
              </w:rPr>
            </w:pPr>
            <w:r w:rsidRPr="00672494">
              <w:rPr>
                <w:rFonts w:ascii="Arial" w:hAnsi="Arial" w:cs="Arial"/>
                <w:b/>
                <w:sz w:val="16"/>
                <w:szCs w:val="16"/>
              </w:rPr>
              <w:t xml:space="preserve">       </w:t>
            </w:r>
            <w:r>
              <w:rPr>
                <w:rFonts w:ascii="Arial" w:hAnsi="Arial" w:cs="Arial"/>
                <w:b/>
                <w:sz w:val="16"/>
                <w:szCs w:val="16"/>
              </w:rPr>
              <w:t xml:space="preserve">   </w:t>
            </w:r>
            <w:r w:rsidR="000A501D">
              <w:rPr>
                <w:rFonts w:ascii="Arial" w:hAnsi="Arial" w:cs="Arial"/>
                <w:sz w:val="20"/>
                <w:szCs w:val="20"/>
              </w:rPr>
              <w:t xml:space="preserve">       </w:t>
            </w:r>
          </w:p>
        </w:tc>
      </w:tr>
      <w:tr w:rsidR="001C4B07" w:rsidRPr="00403081" w:rsidTr="008E5BD0">
        <w:trPr>
          <w:trHeight w:val="57"/>
        </w:trPr>
        <w:tc>
          <w:tcPr>
            <w:tcW w:w="4112" w:type="dxa"/>
          </w:tcPr>
          <w:p w:rsidR="00B916E1" w:rsidRPr="00214D46" w:rsidRDefault="00B916E1" w:rsidP="00A5157E">
            <w:pPr>
              <w:rPr>
                <w:rFonts w:ascii="Arial" w:hAnsi="Arial" w:cs="Arial"/>
                <w:i/>
                <w:sz w:val="20"/>
                <w:szCs w:val="20"/>
              </w:rPr>
            </w:pPr>
          </w:p>
        </w:tc>
        <w:tc>
          <w:tcPr>
            <w:tcW w:w="5670" w:type="dxa"/>
            <w:gridSpan w:val="2"/>
          </w:tcPr>
          <w:p w:rsidR="00B916E1" w:rsidRPr="00AD3CDC" w:rsidRDefault="00B916E1" w:rsidP="008B5C73">
            <w:pPr>
              <w:rPr>
                <w:rFonts w:ascii="Arial" w:hAnsi="Arial" w:cs="Arial"/>
                <w:sz w:val="20"/>
                <w:szCs w:val="20"/>
              </w:rPr>
            </w:pPr>
          </w:p>
        </w:tc>
      </w:tr>
      <w:tr w:rsidR="00483809" w:rsidRPr="00403081" w:rsidTr="008E5BD0">
        <w:trPr>
          <w:trHeight w:val="142"/>
        </w:trPr>
        <w:tc>
          <w:tcPr>
            <w:tcW w:w="7089" w:type="dxa"/>
            <w:gridSpan w:val="2"/>
            <w:shd w:val="clear" w:color="auto" w:fill="0C0C0C"/>
          </w:tcPr>
          <w:p w:rsidR="00483809" w:rsidRPr="00DD359A" w:rsidRDefault="00536DD0" w:rsidP="002D15C6">
            <w:pPr>
              <w:jc w:val="both"/>
              <w:rPr>
                <w:rFonts w:ascii="Arial" w:hAnsi="Arial" w:cs="Arial"/>
                <w:b/>
                <w:color w:val="FFFFFF"/>
                <w:sz w:val="22"/>
                <w:szCs w:val="22"/>
              </w:rPr>
            </w:pPr>
            <w:r w:rsidRPr="00DD359A">
              <w:rPr>
                <w:rFonts w:ascii="Arial" w:hAnsi="Arial" w:cs="Arial"/>
                <w:b/>
                <w:color w:val="FFFFFF"/>
                <w:sz w:val="22"/>
                <w:szCs w:val="22"/>
              </w:rPr>
              <w:t>Welcome</w:t>
            </w:r>
          </w:p>
        </w:tc>
        <w:tc>
          <w:tcPr>
            <w:tcW w:w="2693" w:type="dxa"/>
            <w:shd w:val="clear" w:color="auto" w:fill="0C0C0C"/>
          </w:tcPr>
          <w:p w:rsidR="00483809" w:rsidRPr="00AD3CDC" w:rsidRDefault="00483809" w:rsidP="00483809">
            <w:pPr>
              <w:jc w:val="center"/>
              <w:rPr>
                <w:rFonts w:ascii="Arial" w:hAnsi="Arial" w:cs="Arial"/>
                <w:b/>
                <w:color w:val="FFFFFF"/>
                <w:sz w:val="20"/>
                <w:szCs w:val="20"/>
              </w:rPr>
            </w:pPr>
          </w:p>
        </w:tc>
      </w:tr>
      <w:tr w:rsidR="00F70AF2" w:rsidRPr="00DD359A" w:rsidTr="008E5BD0">
        <w:tc>
          <w:tcPr>
            <w:tcW w:w="9782" w:type="dxa"/>
            <w:gridSpan w:val="3"/>
          </w:tcPr>
          <w:p w:rsidR="00F94AFE" w:rsidRPr="00DD359A" w:rsidRDefault="00F94AFE" w:rsidP="00A50402">
            <w:pPr>
              <w:jc w:val="both"/>
              <w:rPr>
                <w:rFonts w:ascii="Arial" w:hAnsi="Arial" w:cs="Arial"/>
                <w:sz w:val="22"/>
                <w:szCs w:val="22"/>
              </w:rPr>
            </w:pPr>
          </w:p>
          <w:p w:rsidR="009F71E6" w:rsidRPr="00DD359A" w:rsidRDefault="00CB2B18" w:rsidP="00CB2B18">
            <w:pPr>
              <w:jc w:val="both"/>
              <w:rPr>
                <w:rFonts w:ascii="Arial" w:hAnsi="Arial" w:cs="Arial"/>
                <w:sz w:val="22"/>
                <w:szCs w:val="22"/>
              </w:rPr>
            </w:pPr>
            <w:r w:rsidRPr="00DD359A">
              <w:rPr>
                <w:rFonts w:ascii="Arial" w:hAnsi="Arial" w:cs="Arial"/>
                <w:sz w:val="22"/>
                <w:szCs w:val="22"/>
              </w:rPr>
              <w:t>RM</w:t>
            </w:r>
            <w:r w:rsidR="006262FF" w:rsidRPr="00DD359A">
              <w:rPr>
                <w:rFonts w:ascii="Arial" w:hAnsi="Arial" w:cs="Arial"/>
                <w:sz w:val="22"/>
                <w:szCs w:val="22"/>
              </w:rPr>
              <w:t>c</w:t>
            </w:r>
            <w:r w:rsidRPr="00DD359A">
              <w:rPr>
                <w:rFonts w:ascii="Arial" w:hAnsi="Arial" w:cs="Arial"/>
                <w:sz w:val="22"/>
                <w:szCs w:val="22"/>
              </w:rPr>
              <w:t xml:space="preserve"> opened the meeting at 19:00 and extended a </w:t>
            </w:r>
            <w:r w:rsidR="006262FF" w:rsidRPr="00DD359A">
              <w:rPr>
                <w:rFonts w:ascii="Arial" w:hAnsi="Arial" w:cs="Arial"/>
                <w:sz w:val="22"/>
                <w:szCs w:val="22"/>
              </w:rPr>
              <w:t xml:space="preserve">warm </w:t>
            </w:r>
            <w:r w:rsidRPr="00DD359A">
              <w:rPr>
                <w:rFonts w:ascii="Arial" w:hAnsi="Arial" w:cs="Arial"/>
                <w:sz w:val="22"/>
                <w:szCs w:val="22"/>
              </w:rPr>
              <w:t>welcome to those present</w:t>
            </w:r>
            <w:r w:rsidR="000A501D" w:rsidRPr="00DD359A">
              <w:rPr>
                <w:rFonts w:ascii="Arial" w:hAnsi="Arial" w:cs="Arial"/>
                <w:sz w:val="22"/>
                <w:szCs w:val="22"/>
              </w:rPr>
              <w:t>.</w:t>
            </w:r>
            <w:r w:rsidRPr="00DD359A">
              <w:rPr>
                <w:rFonts w:ascii="Arial" w:hAnsi="Arial" w:cs="Arial"/>
                <w:sz w:val="22"/>
                <w:szCs w:val="22"/>
              </w:rPr>
              <w:t xml:space="preserve"> </w:t>
            </w:r>
          </w:p>
          <w:p w:rsidR="00CB2B18" w:rsidRPr="00DD359A" w:rsidRDefault="00CB2B18" w:rsidP="00CB2B18">
            <w:pPr>
              <w:jc w:val="both"/>
              <w:rPr>
                <w:rFonts w:ascii="Arial" w:hAnsi="Arial" w:cs="Arial"/>
                <w:sz w:val="22"/>
                <w:szCs w:val="22"/>
              </w:rPr>
            </w:pPr>
          </w:p>
        </w:tc>
      </w:tr>
      <w:tr w:rsidR="00450879" w:rsidRPr="00DD359A" w:rsidTr="008E5BD0">
        <w:trPr>
          <w:trHeight w:val="100"/>
        </w:trPr>
        <w:tc>
          <w:tcPr>
            <w:tcW w:w="7089" w:type="dxa"/>
            <w:gridSpan w:val="2"/>
            <w:shd w:val="clear" w:color="auto" w:fill="0C0C0C"/>
          </w:tcPr>
          <w:p w:rsidR="00450879" w:rsidRPr="00DD359A" w:rsidRDefault="00842505" w:rsidP="000A501D">
            <w:pPr>
              <w:jc w:val="both"/>
              <w:rPr>
                <w:rFonts w:ascii="Arial" w:hAnsi="Arial" w:cs="Arial"/>
                <w:b/>
                <w:color w:val="FFFFFF"/>
                <w:sz w:val="22"/>
                <w:szCs w:val="22"/>
              </w:rPr>
            </w:pPr>
            <w:r w:rsidRPr="00DD359A">
              <w:rPr>
                <w:rFonts w:ascii="Arial" w:hAnsi="Arial" w:cs="Arial"/>
                <w:b/>
                <w:color w:val="FFFFFF"/>
                <w:sz w:val="22"/>
                <w:szCs w:val="22"/>
              </w:rPr>
              <w:t xml:space="preserve">News </w:t>
            </w:r>
            <w:r w:rsidR="000A501D" w:rsidRPr="00DD359A">
              <w:rPr>
                <w:rFonts w:ascii="Arial" w:hAnsi="Arial" w:cs="Arial"/>
                <w:b/>
                <w:color w:val="FFFFFF"/>
                <w:sz w:val="22"/>
                <w:szCs w:val="22"/>
              </w:rPr>
              <w:t>Update</w:t>
            </w:r>
          </w:p>
        </w:tc>
        <w:tc>
          <w:tcPr>
            <w:tcW w:w="2693" w:type="dxa"/>
            <w:shd w:val="clear" w:color="auto" w:fill="0C0C0C"/>
          </w:tcPr>
          <w:p w:rsidR="00450879" w:rsidRPr="00DD359A" w:rsidRDefault="00450879" w:rsidP="00450879">
            <w:pPr>
              <w:rPr>
                <w:rFonts w:ascii="Arial" w:hAnsi="Arial" w:cs="Arial"/>
                <w:b/>
                <w:color w:val="FFFFFF"/>
                <w:sz w:val="22"/>
                <w:szCs w:val="22"/>
              </w:rPr>
            </w:pPr>
          </w:p>
        </w:tc>
      </w:tr>
      <w:tr w:rsidR="00F70AF2" w:rsidRPr="00DD359A" w:rsidTr="008E5BD0">
        <w:trPr>
          <w:trHeight w:val="705"/>
        </w:trPr>
        <w:tc>
          <w:tcPr>
            <w:tcW w:w="9782" w:type="dxa"/>
            <w:gridSpan w:val="3"/>
          </w:tcPr>
          <w:p w:rsidR="00F94AFE" w:rsidRPr="00DD359A" w:rsidRDefault="00F94AFE" w:rsidP="00C65826">
            <w:pPr>
              <w:jc w:val="both"/>
              <w:rPr>
                <w:rFonts w:ascii="Arial" w:hAnsi="Arial" w:cs="Arial"/>
                <w:sz w:val="22"/>
                <w:szCs w:val="22"/>
              </w:rPr>
            </w:pPr>
          </w:p>
          <w:p w:rsidR="00842505" w:rsidRPr="00BA73C2" w:rsidRDefault="000A501D" w:rsidP="00842505">
            <w:pPr>
              <w:pStyle w:val="ListParagraph"/>
              <w:numPr>
                <w:ilvl w:val="0"/>
                <w:numId w:val="6"/>
              </w:numPr>
              <w:jc w:val="both"/>
              <w:rPr>
                <w:rFonts w:ascii="Arial" w:hAnsi="Arial" w:cs="Arial"/>
                <w:sz w:val="22"/>
                <w:szCs w:val="22"/>
              </w:rPr>
            </w:pPr>
            <w:r w:rsidRPr="00BA73C2">
              <w:rPr>
                <w:rFonts w:ascii="Arial" w:hAnsi="Arial" w:cs="Arial"/>
                <w:sz w:val="22"/>
                <w:szCs w:val="22"/>
              </w:rPr>
              <w:t xml:space="preserve">RMc informed the group of Janet’s resignation following the last meeting held in October. Janet had hoped to attend tonight </w:t>
            </w:r>
            <w:r w:rsidR="00842505" w:rsidRPr="00BA73C2">
              <w:rPr>
                <w:rFonts w:ascii="Arial" w:hAnsi="Arial" w:cs="Arial"/>
                <w:sz w:val="22"/>
                <w:szCs w:val="22"/>
              </w:rPr>
              <w:t>which would have been her last meeting</w:t>
            </w:r>
            <w:r w:rsidRPr="00BA73C2">
              <w:rPr>
                <w:rFonts w:ascii="Arial" w:hAnsi="Arial" w:cs="Arial"/>
                <w:sz w:val="22"/>
                <w:szCs w:val="22"/>
              </w:rPr>
              <w:t xml:space="preserve"> but unfortunately has had to send her apologies. </w:t>
            </w:r>
            <w:r w:rsidR="00BA73C2">
              <w:rPr>
                <w:rFonts w:ascii="Arial" w:hAnsi="Arial" w:cs="Arial"/>
                <w:sz w:val="22"/>
                <w:szCs w:val="22"/>
              </w:rPr>
              <w:t xml:space="preserve"> </w:t>
            </w:r>
            <w:r w:rsidR="00842505" w:rsidRPr="00BA73C2">
              <w:rPr>
                <w:rFonts w:ascii="Arial" w:hAnsi="Arial" w:cs="Arial"/>
                <w:b/>
                <w:color w:val="FF0000"/>
                <w:sz w:val="22"/>
                <w:szCs w:val="22"/>
                <w:u w:val="single"/>
              </w:rPr>
              <w:t>Action</w:t>
            </w:r>
            <w:r w:rsidR="00842505" w:rsidRPr="00BA73C2">
              <w:rPr>
                <w:rFonts w:ascii="Arial" w:hAnsi="Arial" w:cs="Arial"/>
                <w:b/>
                <w:color w:val="FF0000"/>
                <w:sz w:val="22"/>
                <w:szCs w:val="22"/>
              </w:rPr>
              <w:t>:</w:t>
            </w:r>
            <w:r w:rsidR="00842505" w:rsidRPr="00BA73C2">
              <w:rPr>
                <w:rFonts w:ascii="Arial" w:hAnsi="Arial" w:cs="Arial"/>
                <w:sz w:val="22"/>
                <w:szCs w:val="22"/>
              </w:rPr>
              <w:t xml:space="preserve"> RMc to write a letter of thanks to Janet for her invaluable contribution to the group over the years.</w:t>
            </w:r>
          </w:p>
          <w:p w:rsidR="00842505" w:rsidRPr="00DD359A" w:rsidRDefault="00842505" w:rsidP="00842505">
            <w:pPr>
              <w:pStyle w:val="ListParagraph"/>
              <w:jc w:val="both"/>
              <w:rPr>
                <w:rFonts w:ascii="Arial" w:hAnsi="Arial" w:cs="Arial"/>
                <w:sz w:val="22"/>
                <w:szCs w:val="22"/>
              </w:rPr>
            </w:pPr>
          </w:p>
          <w:p w:rsidR="00DD359A" w:rsidRPr="008E5BD0" w:rsidRDefault="00842505" w:rsidP="00DD359A">
            <w:pPr>
              <w:pStyle w:val="ListParagraph"/>
              <w:numPr>
                <w:ilvl w:val="0"/>
                <w:numId w:val="5"/>
              </w:numPr>
              <w:jc w:val="both"/>
              <w:rPr>
                <w:rFonts w:ascii="Arial" w:hAnsi="Arial" w:cs="Arial"/>
                <w:sz w:val="22"/>
                <w:szCs w:val="22"/>
              </w:rPr>
            </w:pPr>
            <w:r w:rsidRPr="008E5BD0">
              <w:rPr>
                <w:rFonts w:ascii="Arial" w:hAnsi="Arial" w:cs="Arial"/>
                <w:sz w:val="22"/>
                <w:szCs w:val="22"/>
              </w:rPr>
              <w:t xml:space="preserve">RMc introduced a new member to the group </w:t>
            </w:r>
            <w:r w:rsidR="00DD359A" w:rsidRPr="008E5BD0">
              <w:rPr>
                <w:rFonts w:ascii="Arial" w:hAnsi="Arial" w:cs="Arial"/>
                <w:sz w:val="22"/>
                <w:szCs w:val="22"/>
              </w:rPr>
              <w:t>-</w:t>
            </w:r>
            <w:r w:rsidRPr="008E5BD0">
              <w:rPr>
                <w:rFonts w:ascii="Arial" w:hAnsi="Arial" w:cs="Arial"/>
                <w:sz w:val="22"/>
                <w:szCs w:val="22"/>
              </w:rPr>
              <w:t xml:space="preserve"> Pat Pearce who lives in the Ribble Valley</w:t>
            </w:r>
            <w:r w:rsidR="00DD359A" w:rsidRPr="008E5BD0">
              <w:rPr>
                <w:rFonts w:ascii="Arial" w:hAnsi="Arial" w:cs="Arial"/>
                <w:sz w:val="22"/>
                <w:szCs w:val="22"/>
              </w:rPr>
              <w:t xml:space="preserve">. </w:t>
            </w:r>
          </w:p>
          <w:p w:rsidR="00DD359A" w:rsidRPr="00DD359A" w:rsidRDefault="00DD359A" w:rsidP="000A501D">
            <w:pPr>
              <w:jc w:val="both"/>
              <w:rPr>
                <w:rFonts w:ascii="Arial" w:hAnsi="Arial" w:cs="Arial"/>
                <w:sz w:val="22"/>
                <w:szCs w:val="22"/>
              </w:rPr>
            </w:pPr>
          </w:p>
        </w:tc>
      </w:tr>
      <w:tr w:rsidR="007D3C20" w:rsidRPr="00DD359A" w:rsidTr="008E5BD0">
        <w:trPr>
          <w:trHeight w:val="281"/>
        </w:trPr>
        <w:tc>
          <w:tcPr>
            <w:tcW w:w="7089" w:type="dxa"/>
            <w:gridSpan w:val="2"/>
            <w:shd w:val="clear" w:color="auto" w:fill="0C0C0C"/>
          </w:tcPr>
          <w:p w:rsidR="00482570" w:rsidRPr="00DD359A" w:rsidRDefault="00842505" w:rsidP="00842505">
            <w:pPr>
              <w:rPr>
                <w:rFonts w:ascii="Arial" w:hAnsi="Arial" w:cs="Arial"/>
                <w:b/>
                <w:color w:val="FFFFFF"/>
                <w:sz w:val="22"/>
                <w:szCs w:val="22"/>
              </w:rPr>
            </w:pPr>
            <w:r w:rsidRPr="00DD359A">
              <w:rPr>
                <w:rFonts w:ascii="Arial" w:hAnsi="Arial" w:cs="Arial"/>
                <w:b/>
                <w:color w:val="FFFFFF"/>
                <w:sz w:val="22"/>
                <w:szCs w:val="22"/>
              </w:rPr>
              <w:t>Apologies</w:t>
            </w:r>
            <w:r w:rsidR="00832B7B" w:rsidRPr="00DD359A">
              <w:rPr>
                <w:rFonts w:ascii="Arial" w:hAnsi="Arial" w:cs="Arial"/>
                <w:b/>
                <w:color w:val="FFFFFF"/>
                <w:sz w:val="22"/>
                <w:szCs w:val="22"/>
              </w:rPr>
              <w:t xml:space="preserve"> </w:t>
            </w:r>
            <w:r w:rsidR="00DD359A">
              <w:rPr>
                <w:rFonts w:ascii="Arial" w:hAnsi="Arial" w:cs="Arial"/>
                <w:b/>
                <w:color w:val="FFFFFF"/>
                <w:sz w:val="22"/>
                <w:szCs w:val="22"/>
              </w:rPr>
              <w:t xml:space="preserve"> Received</w:t>
            </w:r>
          </w:p>
        </w:tc>
        <w:tc>
          <w:tcPr>
            <w:tcW w:w="2693" w:type="dxa"/>
            <w:shd w:val="clear" w:color="auto" w:fill="0C0C0C"/>
          </w:tcPr>
          <w:p w:rsidR="007D3C20" w:rsidRPr="00DD359A" w:rsidRDefault="007D3C20" w:rsidP="007D3C20">
            <w:pPr>
              <w:rPr>
                <w:rFonts w:ascii="Arial" w:hAnsi="Arial" w:cs="Arial"/>
                <w:b/>
                <w:color w:val="FFFFFF"/>
                <w:sz w:val="22"/>
                <w:szCs w:val="22"/>
              </w:rPr>
            </w:pPr>
          </w:p>
        </w:tc>
      </w:tr>
      <w:tr w:rsidR="00F70AF2" w:rsidRPr="00DD359A" w:rsidTr="008E5BD0">
        <w:trPr>
          <w:trHeight w:val="568"/>
        </w:trPr>
        <w:tc>
          <w:tcPr>
            <w:tcW w:w="9782" w:type="dxa"/>
            <w:gridSpan w:val="3"/>
          </w:tcPr>
          <w:p w:rsidR="007F6BFE" w:rsidRPr="00DD359A" w:rsidRDefault="007F6BFE" w:rsidP="00842505">
            <w:pPr>
              <w:jc w:val="both"/>
              <w:rPr>
                <w:rFonts w:ascii="Arial" w:hAnsi="Arial" w:cs="Arial"/>
                <w:sz w:val="22"/>
                <w:szCs w:val="22"/>
              </w:rPr>
            </w:pPr>
          </w:p>
          <w:p w:rsidR="005C4B49" w:rsidRPr="00DD359A" w:rsidRDefault="005C4B49" w:rsidP="005C4B49">
            <w:pPr>
              <w:jc w:val="both"/>
              <w:rPr>
                <w:rFonts w:ascii="Arial" w:hAnsi="Arial" w:cs="Arial"/>
                <w:sz w:val="22"/>
                <w:szCs w:val="22"/>
              </w:rPr>
            </w:pPr>
            <w:r w:rsidRPr="00DD359A">
              <w:rPr>
                <w:rFonts w:ascii="Arial" w:hAnsi="Arial" w:cs="Arial"/>
                <w:sz w:val="22"/>
                <w:szCs w:val="22"/>
              </w:rPr>
              <w:t xml:space="preserve"> </w:t>
            </w:r>
            <w:r w:rsidR="00842505" w:rsidRPr="00DD359A">
              <w:rPr>
                <w:rFonts w:ascii="Arial" w:hAnsi="Arial" w:cs="Arial"/>
                <w:sz w:val="22"/>
                <w:szCs w:val="22"/>
              </w:rPr>
              <w:t>Shirley Corbally</w:t>
            </w:r>
          </w:p>
          <w:p w:rsidR="009F71E6" w:rsidRPr="00DD359A" w:rsidRDefault="005C4B49" w:rsidP="005C4B49">
            <w:pPr>
              <w:jc w:val="both"/>
              <w:rPr>
                <w:rFonts w:ascii="Arial" w:hAnsi="Arial" w:cs="Arial"/>
                <w:sz w:val="22"/>
                <w:szCs w:val="22"/>
              </w:rPr>
            </w:pPr>
            <w:r w:rsidRPr="00DD359A">
              <w:rPr>
                <w:rFonts w:ascii="Arial" w:hAnsi="Arial" w:cs="Arial"/>
                <w:sz w:val="22"/>
                <w:szCs w:val="22"/>
              </w:rPr>
              <w:t xml:space="preserve"> J</w:t>
            </w:r>
            <w:r w:rsidR="008E5BD0">
              <w:rPr>
                <w:rFonts w:ascii="Arial" w:hAnsi="Arial" w:cs="Arial"/>
                <w:sz w:val="22"/>
                <w:szCs w:val="22"/>
              </w:rPr>
              <w:t>anet Harbord</w:t>
            </w:r>
          </w:p>
          <w:p w:rsidR="00E30623" w:rsidRPr="00DD359A" w:rsidRDefault="00E30623" w:rsidP="00A62D98">
            <w:pPr>
              <w:pStyle w:val="ListParagraph"/>
              <w:jc w:val="both"/>
              <w:rPr>
                <w:rFonts w:ascii="Arial" w:hAnsi="Arial" w:cs="Arial"/>
                <w:sz w:val="22"/>
                <w:szCs w:val="22"/>
              </w:rPr>
            </w:pPr>
          </w:p>
          <w:tbl>
            <w:tblPr>
              <w:tblStyle w:val="TableGrid"/>
              <w:tblW w:w="9907" w:type="dxa"/>
              <w:tblBorders>
                <w:insideH w:val="none" w:sz="0" w:space="0" w:color="auto"/>
              </w:tblBorders>
              <w:tblLayout w:type="fixed"/>
              <w:tblLook w:val="01E0" w:firstRow="1" w:lastRow="1" w:firstColumn="1" w:lastColumn="1" w:noHBand="0" w:noVBand="0"/>
            </w:tblPr>
            <w:tblGrid>
              <w:gridCol w:w="7822"/>
              <w:gridCol w:w="2085"/>
            </w:tblGrid>
            <w:tr w:rsidR="00364AA0" w:rsidRPr="00DD359A" w:rsidTr="005E7A1B">
              <w:trPr>
                <w:trHeight w:val="281"/>
              </w:trPr>
              <w:tc>
                <w:tcPr>
                  <w:tcW w:w="7822" w:type="dxa"/>
                  <w:shd w:val="clear" w:color="auto" w:fill="0C0C0C"/>
                </w:tcPr>
                <w:p w:rsidR="00364AA0" w:rsidRPr="00DD359A" w:rsidRDefault="005E7A1B" w:rsidP="005C4B49">
                  <w:pPr>
                    <w:jc w:val="both"/>
                    <w:rPr>
                      <w:rFonts w:ascii="Arial" w:hAnsi="Arial" w:cs="Arial"/>
                      <w:b/>
                      <w:color w:val="FFFFFF"/>
                      <w:sz w:val="22"/>
                      <w:szCs w:val="22"/>
                    </w:rPr>
                  </w:pPr>
                  <w:r w:rsidRPr="00DD359A">
                    <w:rPr>
                      <w:rFonts w:ascii="Arial" w:hAnsi="Arial" w:cs="Arial"/>
                      <w:b/>
                      <w:noProof/>
                      <w:color w:val="FFFFFF"/>
                      <w:sz w:val="22"/>
                      <w:szCs w:val="22"/>
                      <w:lang w:eastAsia="en-GB"/>
                    </w:rPr>
                    <mc:AlternateContent>
                      <mc:Choice Requires="wps">
                        <w:drawing>
                          <wp:anchor distT="0" distB="0" distL="114300" distR="114300" simplePos="0" relativeHeight="251659264" behindDoc="0" locked="0" layoutInCell="1" allowOverlap="1" wp14:anchorId="55766DC7" wp14:editId="3B5E5325">
                            <wp:simplePos x="0" y="0"/>
                            <wp:positionH relativeFrom="column">
                              <wp:posOffset>-143733</wp:posOffset>
                            </wp:positionH>
                            <wp:positionV relativeFrom="paragraph">
                              <wp:posOffset>6985</wp:posOffset>
                            </wp:positionV>
                            <wp:extent cx="83128" cy="165801"/>
                            <wp:effectExtent l="0" t="0" r="12700" b="24765"/>
                            <wp:wrapNone/>
                            <wp:docPr id="1" name="Rectangle 1"/>
                            <wp:cNvGraphicFramePr/>
                            <a:graphic xmlns:a="http://schemas.openxmlformats.org/drawingml/2006/main">
                              <a:graphicData uri="http://schemas.microsoft.com/office/word/2010/wordprocessingShape">
                                <wps:wsp>
                                  <wps:cNvSpPr/>
                                  <wps:spPr>
                                    <a:xfrm>
                                      <a:off x="0" y="0"/>
                                      <a:ext cx="83128" cy="16580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1.3pt;margin-top:.55pt;width:6.55pt;height:1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" fillcolor="black [3200]" strokecolor="black [1600]" strokeweight="2pt"/>
                        </w:pict>
                      </mc:Fallback>
                    </mc:AlternateContent>
                  </w:r>
                  <w:r w:rsidR="00E30623" w:rsidRPr="00DD359A">
                    <w:rPr>
                      <w:rFonts w:ascii="Arial" w:hAnsi="Arial" w:cs="Arial"/>
                      <w:b/>
                      <w:color w:val="FFFFFF"/>
                      <w:sz w:val="22"/>
                      <w:szCs w:val="22"/>
                    </w:rPr>
                    <w:t xml:space="preserve">Minutes of Last Meeting / </w:t>
                  </w:r>
                  <w:r w:rsidR="005C4B49" w:rsidRPr="00DD359A">
                    <w:rPr>
                      <w:rFonts w:ascii="Arial" w:hAnsi="Arial" w:cs="Arial"/>
                      <w:b/>
                      <w:color w:val="FFFFFF"/>
                      <w:sz w:val="22"/>
                      <w:szCs w:val="22"/>
                    </w:rPr>
                    <w:t xml:space="preserve">Conflict of Interests / </w:t>
                  </w:r>
                  <w:r w:rsidR="00E30623" w:rsidRPr="00DD359A">
                    <w:rPr>
                      <w:rFonts w:ascii="Arial" w:hAnsi="Arial" w:cs="Arial"/>
                      <w:b/>
                      <w:color w:val="FFFFFF"/>
                      <w:sz w:val="22"/>
                      <w:szCs w:val="22"/>
                    </w:rPr>
                    <w:t>Matters Arising</w:t>
                  </w:r>
                </w:p>
              </w:tc>
              <w:tc>
                <w:tcPr>
                  <w:tcW w:w="2085" w:type="dxa"/>
                  <w:shd w:val="clear" w:color="auto" w:fill="0C0C0C"/>
                </w:tcPr>
                <w:p w:rsidR="00364AA0" w:rsidRPr="00DD359A" w:rsidRDefault="00364AA0" w:rsidP="00432248">
                  <w:pPr>
                    <w:rPr>
                      <w:rFonts w:ascii="Arial" w:hAnsi="Arial" w:cs="Arial"/>
                      <w:color w:val="FFFFFF"/>
                      <w:sz w:val="22"/>
                      <w:szCs w:val="22"/>
                    </w:rPr>
                  </w:pPr>
                </w:p>
              </w:tc>
            </w:tr>
          </w:tbl>
          <w:p w:rsidR="000014B7" w:rsidRPr="00DD359A" w:rsidRDefault="000014B7" w:rsidP="000014B7">
            <w:pPr>
              <w:pStyle w:val="ListParagraph"/>
              <w:jc w:val="both"/>
              <w:rPr>
                <w:rFonts w:ascii="Arial" w:hAnsi="Arial" w:cs="Arial"/>
                <w:sz w:val="22"/>
                <w:szCs w:val="22"/>
              </w:rPr>
            </w:pPr>
          </w:p>
          <w:p w:rsidR="00E30623" w:rsidRPr="00FB55C3" w:rsidRDefault="00E30623" w:rsidP="009F71E6">
            <w:pPr>
              <w:pStyle w:val="ListParagraph"/>
              <w:numPr>
                <w:ilvl w:val="0"/>
                <w:numId w:val="3"/>
              </w:numPr>
              <w:jc w:val="both"/>
              <w:rPr>
                <w:rFonts w:ascii="Arial" w:hAnsi="Arial" w:cs="Arial"/>
                <w:i/>
                <w:sz w:val="22"/>
                <w:szCs w:val="22"/>
              </w:rPr>
            </w:pPr>
            <w:r w:rsidRPr="00FB55C3">
              <w:rPr>
                <w:rFonts w:ascii="Arial" w:hAnsi="Arial" w:cs="Arial"/>
                <w:i/>
                <w:sz w:val="22"/>
                <w:szCs w:val="22"/>
                <w:u w:val="single"/>
              </w:rPr>
              <w:t>Minutes of the last meeting</w:t>
            </w:r>
          </w:p>
          <w:p w:rsidR="00E13FDE" w:rsidRPr="00DD359A" w:rsidRDefault="00E30623" w:rsidP="00E30623">
            <w:pPr>
              <w:pStyle w:val="ListParagraph"/>
              <w:jc w:val="both"/>
              <w:rPr>
                <w:rFonts w:ascii="Arial" w:hAnsi="Arial" w:cs="Arial"/>
                <w:sz w:val="22"/>
                <w:szCs w:val="22"/>
              </w:rPr>
            </w:pPr>
            <w:r w:rsidRPr="00DD359A">
              <w:rPr>
                <w:rFonts w:ascii="Arial" w:hAnsi="Arial" w:cs="Arial"/>
                <w:sz w:val="22"/>
                <w:szCs w:val="22"/>
              </w:rPr>
              <w:t xml:space="preserve">Held on </w:t>
            </w:r>
            <w:r w:rsidR="005C4B49" w:rsidRPr="00DD359A">
              <w:rPr>
                <w:rFonts w:ascii="Arial" w:hAnsi="Arial" w:cs="Arial"/>
                <w:sz w:val="22"/>
                <w:szCs w:val="22"/>
              </w:rPr>
              <w:t>14 October 2015</w:t>
            </w:r>
            <w:r w:rsidR="00A04AD4" w:rsidRPr="00DD359A">
              <w:rPr>
                <w:rFonts w:ascii="Arial" w:hAnsi="Arial" w:cs="Arial"/>
                <w:sz w:val="22"/>
                <w:szCs w:val="22"/>
              </w:rPr>
              <w:t xml:space="preserve"> -</w:t>
            </w:r>
            <w:r w:rsidRPr="00DD359A">
              <w:rPr>
                <w:rFonts w:ascii="Arial" w:hAnsi="Arial" w:cs="Arial"/>
                <w:sz w:val="22"/>
                <w:szCs w:val="22"/>
              </w:rPr>
              <w:t xml:space="preserve"> proposed by RMc</w:t>
            </w:r>
            <w:r w:rsidR="00D837D4" w:rsidRPr="00DD359A">
              <w:rPr>
                <w:rFonts w:ascii="Arial" w:hAnsi="Arial" w:cs="Arial"/>
                <w:sz w:val="22"/>
                <w:szCs w:val="22"/>
              </w:rPr>
              <w:t xml:space="preserve"> and</w:t>
            </w:r>
            <w:r w:rsidRPr="00DD359A">
              <w:rPr>
                <w:rFonts w:ascii="Arial" w:hAnsi="Arial" w:cs="Arial"/>
                <w:sz w:val="22"/>
                <w:szCs w:val="22"/>
              </w:rPr>
              <w:t xml:space="preserve"> seconded by </w:t>
            </w:r>
            <w:r w:rsidR="005C4B49" w:rsidRPr="00DD359A">
              <w:rPr>
                <w:rFonts w:ascii="Arial" w:hAnsi="Arial" w:cs="Arial"/>
                <w:sz w:val="22"/>
                <w:szCs w:val="22"/>
              </w:rPr>
              <w:t>PaP</w:t>
            </w:r>
            <w:r w:rsidRPr="00DD359A">
              <w:rPr>
                <w:rFonts w:ascii="Arial" w:hAnsi="Arial" w:cs="Arial"/>
                <w:sz w:val="22"/>
                <w:szCs w:val="22"/>
              </w:rPr>
              <w:t xml:space="preserve"> as a true and accurate record of what had transpired.</w:t>
            </w:r>
          </w:p>
          <w:p w:rsidR="00E30623" w:rsidRPr="00DD359A" w:rsidRDefault="00E30623" w:rsidP="00E30623">
            <w:pPr>
              <w:jc w:val="both"/>
              <w:rPr>
                <w:rFonts w:ascii="Arial" w:hAnsi="Arial" w:cs="Arial"/>
                <w:sz w:val="22"/>
                <w:szCs w:val="22"/>
              </w:rPr>
            </w:pPr>
          </w:p>
          <w:p w:rsidR="00E30623" w:rsidRPr="00FB55C3" w:rsidRDefault="00FB55C3" w:rsidP="009F71E6">
            <w:pPr>
              <w:pStyle w:val="ListParagraph"/>
              <w:numPr>
                <w:ilvl w:val="0"/>
                <w:numId w:val="3"/>
              </w:numPr>
              <w:jc w:val="both"/>
              <w:rPr>
                <w:rFonts w:ascii="Arial" w:hAnsi="Arial" w:cs="Arial"/>
                <w:i/>
                <w:sz w:val="22"/>
                <w:szCs w:val="22"/>
              </w:rPr>
            </w:pPr>
            <w:r>
              <w:rPr>
                <w:rFonts w:ascii="Arial" w:hAnsi="Arial" w:cs="Arial"/>
                <w:i/>
                <w:sz w:val="22"/>
                <w:szCs w:val="22"/>
                <w:u w:val="single"/>
              </w:rPr>
              <w:t>Conflict of i</w:t>
            </w:r>
            <w:r w:rsidR="00E30623" w:rsidRPr="00FB55C3">
              <w:rPr>
                <w:rFonts w:ascii="Arial" w:hAnsi="Arial" w:cs="Arial"/>
                <w:i/>
                <w:sz w:val="22"/>
                <w:szCs w:val="22"/>
                <w:u w:val="single"/>
              </w:rPr>
              <w:t>nterests</w:t>
            </w:r>
          </w:p>
          <w:p w:rsidR="00A04AD4" w:rsidRPr="00DD359A" w:rsidRDefault="00E30623" w:rsidP="00A04AD4">
            <w:pPr>
              <w:pStyle w:val="ListParagraph"/>
              <w:jc w:val="both"/>
              <w:rPr>
                <w:rFonts w:ascii="Arial" w:hAnsi="Arial" w:cs="Arial"/>
                <w:sz w:val="22"/>
                <w:szCs w:val="22"/>
              </w:rPr>
            </w:pPr>
            <w:r w:rsidRPr="00DD359A">
              <w:rPr>
                <w:rFonts w:ascii="Arial" w:hAnsi="Arial" w:cs="Arial"/>
                <w:sz w:val="22"/>
                <w:szCs w:val="22"/>
              </w:rPr>
              <w:t>None declared.</w:t>
            </w:r>
          </w:p>
          <w:p w:rsidR="005C4B49" w:rsidRPr="00DD359A" w:rsidRDefault="005C4B49" w:rsidP="00A04AD4">
            <w:pPr>
              <w:pStyle w:val="ListParagraph"/>
              <w:jc w:val="both"/>
              <w:rPr>
                <w:rFonts w:ascii="Arial" w:hAnsi="Arial" w:cs="Arial"/>
                <w:sz w:val="22"/>
                <w:szCs w:val="22"/>
              </w:rPr>
            </w:pPr>
          </w:p>
          <w:p w:rsidR="00E30623" w:rsidRPr="00FB55C3" w:rsidRDefault="00E30623" w:rsidP="00672494">
            <w:pPr>
              <w:pStyle w:val="ListParagraph"/>
              <w:jc w:val="both"/>
              <w:rPr>
                <w:rFonts w:ascii="Arial" w:hAnsi="Arial" w:cs="Arial"/>
                <w:i/>
                <w:sz w:val="22"/>
                <w:szCs w:val="22"/>
              </w:rPr>
            </w:pPr>
            <w:r w:rsidRPr="00FB55C3">
              <w:rPr>
                <w:rFonts w:ascii="Arial" w:hAnsi="Arial" w:cs="Arial"/>
                <w:i/>
                <w:sz w:val="22"/>
                <w:szCs w:val="22"/>
                <w:u w:val="single"/>
              </w:rPr>
              <w:t>Matters arising</w:t>
            </w:r>
          </w:p>
          <w:p w:rsidR="005C4B49" w:rsidRDefault="005C4B49" w:rsidP="009F71E6">
            <w:pPr>
              <w:pStyle w:val="ListParagraph"/>
              <w:numPr>
                <w:ilvl w:val="0"/>
                <w:numId w:val="3"/>
              </w:numPr>
              <w:jc w:val="both"/>
              <w:rPr>
                <w:rFonts w:ascii="Arial" w:hAnsi="Arial" w:cs="Arial"/>
                <w:sz w:val="22"/>
                <w:szCs w:val="22"/>
              </w:rPr>
            </w:pPr>
            <w:r w:rsidRPr="00DD359A">
              <w:rPr>
                <w:rFonts w:ascii="Arial" w:hAnsi="Arial" w:cs="Arial"/>
                <w:sz w:val="22"/>
                <w:szCs w:val="22"/>
              </w:rPr>
              <w:t xml:space="preserve">Clinical Navigation Hub presentation: </w:t>
            </w:r>
            <w:r w:rsidR="00DD359A">
              <w:rPr>
                <w:rFonts w:ascii="Arial" w:hAnsi="Arial" w:cs="Arial"/>
                <w:sz w:val="22"/>
                <w:szCs w:val="22"/>
              </w:rPr>
              <w:t xml:space="preserve"> </w:t>
            </w:r>
            <w:r w:rsidRPr="00DD359A">
              <w:rPr>
                <w:rFonts w:ascii="Arial" w:hAnsi="Arial" w:cs="Arial"/>
                <w:b/>
                <w:color w:val="FF0000"/>
                <w:sz w:val="22"/>
                <w:szCs w:val="22"/>
                <w:u w:val="single"/>
              </w:rPr>
              <w:t>Action</w:t>
            </w:r>
            <w:r w:rsidRPr="00DD359A">
              <w:rPr>
                <w:rFonts w:ascii="Arial" w:hAnsi="Arial" w:cs="Arial"/>
                <w:b/>
                <w:color w:val="FF0000"/>
                <w:sz w:val="22"/>
                <w:szCs w:val="22"/>
              </w:rPr>
              <w:t>:</w:t>
            </w:r>
            <w:r w:rsidR="00DD359A">
              <w:rPr>
                <w:rFonts w:ascii="Arial" w:hAnsi="Arial" w:cs="Arial"/>
                <w:sz w:val="22"/>
                <w:szCs w:val="22"/>
              </w:rPr>
              <w:t xml:space="preserve"> RMc to write and thank</w:t>
            </w:r>
            <w:r w:rsidRPr="00DD359A">
              <w:rPr>
                <w:rFonts w:ascii="Arial" w:hAnsi="Arial" w:cs="Arial"/>
                <w:sz w:val="22"/>
                <w:szCs w:val="22"/>
              </w:rPr>
              <w:t xml:space="preserve"> Brenda Re.</w:t>
            </w:r>
          </w:p>
          <w:p w:rsidR="00DD76BB" w:rsidRDefault="00DD76BB" w:rsidP="009F71E6">
            <w:pPr>
              <w:pStyle w:val="ListParagraph"/>
              <w:numPr>
                <w:ilvl w:val="0"/>
                <w:numId w:val="3"/>
              </w:numPr>
              <w:jc w:val="both"/>
              <w:rPr>
                <w:rFonts w:ascii="Arial" w:hAnsi="Arial" w:cs="Arial"/>
                <w:sz w:val="22"/>
                <w:szCs w:val="22"/>
              </w:rPr>
            </w:pPr>
            <w:r w:rsidRPr="00DD359A">
              <w:rPr>
                <w:rFonts w:ascii="Arial" w:hAnsi="Arial" w:cs="Arial"/>
                <w:sz w:val="22"/>
                <w:szCs w:val="22"/>
              </w:rPr>
              <w:t>New members: On-going.</w:t>
            </w:r>
          </w:p>
          <w:p w:rsidR="00672494" w:rsidRDefault="00DD76BB" w:rsidP="009F71E6">
            <w:pPr>
              <w:pStyle w:val="ListParagraph"/>
              <w:numPr>
                <w:ilvl w:val="0"/>
                <w:numId w:val="3"/>
              </w:numPr>
              <w:jc w:val="both"/>
              <w:rPr>
                <w:rFonts w:ascii="Arial" w:hAnsi="Arial" w:cs="Arial"/>
                <w:sz w:val="22"/>
                <w:szCs w:val="22"/>
              </w:rPr>
            </w:pPr>
            <w:r w:rsidRPr="00DD359A">
              <w:rPr>
                <w:rFonts w:ascii="Arial" w:hAnsi="Arial" w:cs="Arial"/>
                <w:sz w:val="22"/>
                <w:szCs w:val="22"/>
              </w:rPr>
              <w:t>NWAS invitation: Due to other pressures within NWAS this item is shelved for the present</w:t>
            </w:r>
            <w:r w:rsidR="00DD359A">
              <w:rPr>
                <w:rFonts w:ascii="Arial" w:hAnsi="Arial" w:cs="Arial"/>
                <w:sz w:val="22"/>
                <w:szCs w:val="22"/>
              </w:rPr>
              <w:t>.</w:t>
            </w:r>
          </w:p>
          <w:p w:rsidR="00DD359A" w:rsidRDefault="00DD359A" w:rsidP="00DD359A">
            <w:pPr>
              <w:pStyle w:val="ListParagraph"/>
              <w:jc w:val="both"/>
              <w:rPr>
                <w:rFonts w:ascii="Arial" w:hAnsi="Arial" w:cs="Arial"/>
                <w:sz w:val="22"/>
                <w:szCs w:val="22"/>
              </w:rPr>
            </w:pPr>
          </w:p>
          <w:p w:rsidR="008E5BD0" w:rsidRDefault="008E5BD0" w:rsidP="00DD359A">
            <w:pPr>
              <w:pStyle w:val="ListParagraph"/>
              <w:jc w:val="both"/>
              <w:rPr>
                <w:rFonts w:ascii="Arial" w:hAnsi="Arial" w:cs="Arial"/>
                <w:sz w:val="22"/>
                <w:szCs w:val="22"/>
              </w:rPr>
            </w:pPr>
          </w:p>
          <w:p w:rsidR="008E5BD0" w:rsidRDefault="008E5BD0" w:rsidP="00DD359A">
            <w:pPr>
              <w:pStyle w:val="ListParagraph"/>
              <w:jc w:val="both"/>
              <w:rPr>
                <w:rFonts w:ascii="Arial" w:hAnsi="Arial" w:cs="Arial"/>
                <w:sz w:val="22"/>
                <w:szCs w:val="22"/>
              </w:rPr>
            </w:pPr>
          </w:p>
          <w:p w:rsidR="008E5BD0" w:rsidRDefault="008E5BD0" w:rsidP="00DD359A">
            <w:pPr>
              <w:pStyle w:val="ListParagraph"/>
              <w:jc w:val="both"/>
              <w:rPr>
                <w:rFonts w:ascii="Arial" w:hAnsi="Arial" w:cs="Arial"/>
                <w:sz w:val="22"/>
                <w:szCs w:val="22"/>
              </w:rPr>
            </w:pPr>
          </w:p>
          <w:p w:rsidR="00DD359A" w:rsidRPr="00DD359A" w:rsidRDefault="00DD359A" w:rsidP="00DD359A">
            <w:pPr>
              <w:pStyle w:val="ListParagraph"/>
              <w:jc w:val="both"/>
              <w:rPr>
                <w:rFonts w:ascii="Arial" w:hAnsi="Arial" w:cs="Arial"/>
                <w:sz w:val="22"/>
                <w:szCs w:val="22"/>
              </w:rPr>
            </w:pPr>
          </w:p>
          <w:tbl>
            <w:tblPr>
              <w:tblStyle w:val="TableGrid"/>
              <w:tblW w:w="9782" w:type="dxa"/>
              <w:tblBorders>
                <w:insideH w:val="none" w:sz="0" w:space="0" w:color="auto"/>
              </w:tblBorders>
              <w:tblLayout w:type="fixed"/>
              <w:tblLook w:val="01E0" w:firstRow="1" w:lastRow="1" w:firstColumn="1" w:lastColumn="1" w:noHBand="0" w:noVBand="0"/>
            </w:tblPr>
            <w:tblGrid>
              <w:gridCol w:w="6918"/>
              <w:gridCol w:w="2864"/>
            </w:tblGrid>
            <w:tr w:rsidR="00364AA0" w:rsidRPr="00DD359A" w:rsidTr="001F3F27">
              <w:trPr>
                <w:trHeight w:val="281"/>
              </w:trPr>
              <w:tc>
                <w:tcPr>
                  <w:tcW w:w="6918" w:type="dxa"/>
                  <w:shd w:val="clear" w:color="auto" w:fill="0C0C0C"/>
                </w:tcPr>
                <w:p w:rsidR="00364AA0" w:rsidRPr="00DD359A" w:rsidRDefault="005E7A1B" w:rsidP="004F7F02">
                  <w:pPr>
                    <w:jc w:val="both"/>
                    <w:rPr>
                      <w:rFonts w:ascii="Arial" w:hAnsi="Arial" w:cs="Arial"/>
                      <w:b/>
                      <w:color w:val="FFFFFF"/>
                      <w:sz w:val="22"/>
                      <w:szCs w:val="22"/>
                    </w:rPr>
                  </w:pPr>
                  <w:r w:rsidRPr="00DD359A">
                    <w:rPr>
                      <w:rFonts w:ascii="Arial" w:hAnsi="Arial" w:cs="Arial"/>
                      <w:b/>
                      <w:noProof/>
                      <w:color w:val="FFFFFF"/>
                      <w:sz w:val="22"/>
                      <w:szCs w:val="22"/>
                      <w:lang w:eastAsia="en-GB"/>
                    </w:rPr>
                    <w:lastRenderedPageBreak/>
                    <mc:AlternateContent>
                      <mc:Choice Requires="wps">
                        <w:drawing>
                          <wp:anchor distT="0" distB="0" distL="114300" distR="114300" simplePos="0" relativeHeight="251661312" behindDoc="0" locked="0" layoutInCell="1" allowOverlap="1" wp14:anchorId="2CA882D7" wp14:editId="57B0481F">
                            <wp:simplePos x="0" y="0"/>
                            <wp:positionH relativeFrom="column">
                              <wp:posOffset>-140335</wp:posOffset>
                            </wp:positionH>
                            <wp:positionV relativeFrom="paragraph">
                              <wp:posOffset>4445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1.05pt;margin-top:.35pt;width:6.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" fillcolor="windowText" strokeweight="2pt"/>
                        </w:pict>
                      </mc:Fallback>
                    </mc:AlternateContent>
                  </w:r>
                  <w:r w:rsidR="00E653A2" w:rsidRPr="00DD359A">
                    <w:rPr>
                      <w:rFonts w:ascii="Arial" w:hAnsi="Arial" w:cs="Arial"/>
                      <w:b/>
                      <w:color w:val="FFFFFF"/>
                      <w:sz w:val="22"/>
                      <w:szCs w:val="22"/>
                    </w:rPr>
                    <w:t>C</w:t>
                  </w:r>
                  <w:r w:rsidR="00832B7B" w:rsidRPr="00DD359A">
                    <w:rPr>
                      <w:rFonts w:ascii="Arial" w:hAnsi="Arial" w:cs="Arial"/>
                      <w:b/>
                      <w:color w:val="FFFFFF"/>
                      <w:sz w:val="22"/>
                      <w:szCs w:val="22"/>
                    </w:rPr>
                    <w:t>hair Report - Russ Mc</w:t>
                  </w:r>
                  <w:r w:rsidR="004F7F02" w:rsidRPr="00DD359A">
                    <w:rPr>
                      <w:rFonts w:ascii="Arial" w:hAnsi="Arial" w:cs="Arial"/>
                      <w:b/>
                      <w:color w:val="FFFFFF"/>
                      <w:sz w:val="22"/>
                      <w:szCs w:val="22"/>
                    </w:rPr>
                    <w:t>L</w:t>
                  </w:r>
                  <w:r w:rsidR="00832B7B" w:rsidRPr="00DD359A">
                    <w:rPr>
                      <w:rFonts w:ascii="Arial" w:hAnsi="Arial" w:cs="Arial"/>
                      <w:b/>
                      <w:color w:val="FFFFFF"/>
                      <w:sz w:val="22"/>
                      <w:szCs w:val="22"/>
                    </w:rPr>
                    <w:t>ean</w:t>
                  </w:r>
                </w:p>
              </w:tc>
              <w:tc>
                <w:tcPr>
                  <w:tcW w:w="2864" w:type="dxa"/>
                  <w:shd w:val="clear" w:color="auto" w:fill="0C0C0C"/>
                </w:tcPr>
                <w:p w:rsidR="00364AA0" w:rsidRPr="00DD359A" w:rsidRDefault="00364AA0" w:rsidP="00432248">
                  <w:pPr>
                    <w:rPr>
                      <w:rFonts w:ascii="Arial" w:hAnsi="Arial" w:cs="Arial"/>
                      <w:color w:val="FFFFFF"/>
                      <w:sz w:val="22"/>
                      <w:szCs w:val="22"/>
                    </w:rPr>
                  </w:pPr>
                </w:p>
              </w:tc>
            </w:tr>
          </w:tbl>
          <w:bookmarkStart w:id="1" w:name="_MON_1515308313"/>
          <w:bookmarkEnd w:id="1"/>
          <w:p w:rsidR="009F71E6" w:rsidRPr="00DD359A" w:rsidRDefault="00DD76BB" w:rsidP="004F7F02">
            <w:pPr>
              <w:pStyle w:val="ListParagraph"/>
              <w:jc w:val="both"/>
              <w:rPr>
                <w:rFonts w:ascii="Arial" w:hAnsi="Arial" w:cs="Arial"/>
                <w:sz w:val="22"/>
                <w:szCs w:val="22"/>
              </w:rPr>
            </w:pPr>
            <w:r w:rsidRPr="00DD359A">
              <w:rPr>
                <w:rFonts w:ascii="Arial" w:hAnsi="Arial" w:cs="Arial"/>
                <w:sz w:val="22"/>
                <w:szCs w:val="22"/>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05pt" o:ole="">
                  <v:imagedata r:id="rId9" o:title=""/>
                </v:shape>
                <o:OLEObject Type="Embed" ProgID="Word.Document.12" ShapeID="_x0000_i1025" DrawAspect="Icon" ObjectID="_1515328390" r:id="rId10">
                  <o:FieldCodes>\s</o:FieldCodes>
                </o:OLEObject>
              </w:object>
            </w:r>
          </w:p>
          <w:p w:rsidR="00BA73C2" w:rsidRPr="00DD359A" w:rsidRDefault="00DD76BB" w:rsidP="004F7F02">
            <w:pPr>
              <w:pStyle w:val="ListParagraph"/>
              <w:jc w:val="both"/>
              <w:rPr>
                <w:rFonts w:ascii="Arial" w:hAnsi="Arial" w:cs="Arial"/>
                <w:sz w:val="22"/>
                <w:szCs w:val="22"/>
              </w:rPr>
            </w:pPr>
            <w:r w:rsidRPr="00DD359A">
              <w:rPr>
                <w:rFonts w:ascii="Arial" w:hAnsi="Arial" w:cs="Arial"/>
                <w:sz w:val="22"/>
                <w:szCs w:val="22"/>
              </w:rPr>
              <w:t xml:space="preserve">RMc </w:t>
            </w:r>
            <w:r w:rsidR="004F7F02" w:rsidRPr="00DD359A">
              <w:rPr>
                <w:rFonts w:ascii="Arial" w:hAnsi="Arial" w:cs="Arial"/>
                <w:sz w:val="22"/>
                <w:szCs w:val="22"/>
              </w:rPr>
              <w:t xml:space="preserve">has been </w:t>
            </w:r>
            <w:r w:rsidRPr="00DD359A">
              <w:rPr>
                <w:rFonts w:ascii="Arial" w:hAnsi="Arial" w:cs="Arial"/>
                <w:sz w:val="22"/>
                <w:szCs w:val="22"/>
              </w:rPr>
              <w:t>busy working on beh</w:t>
            </w:r>
            <w:r w:rsidR="004F7F02" w:rsidRPr="00DD359A">
              <w:rPr>
                <w:rFonts w:ascii="Arial" w:hAnsi="Arial" w:cs="Arial"/>
                <w:sz w:val="22"/>
                <w:szCs w:val="22"/>
              </w:rPr>
              <w:t>a</w:t>
            </w:r>
            <w:r w:rsidRPr="00DD359A">
              <w:rPr>
                <w:rFonts w:ascii="Arial" w:hAnsi="Arial" w:cs="Arial"/>
                <w:sz w:val="22"/>
                <w:szCs w:val="22"/>
              </w:rPr>
              <w:t xml:space="preserve">lf of </w:t>
            </w:r>
            <w:r w:rsidR="004F7F02" w:rsidRPr="00DD359A">
              <w:rPr>
                <w:rFonts w:ascii="Arial" w:hAnsi="Arial" w:cs="Arial"/>
                <w:sz w:val="22"/>
                <w:szCs w:val="22"/>
              </w:rPr>
              <w:t>the patients of East Lancashire – see Chair Report attached.  RMc continues his excellent relationship with ELHT and with its leadership of Kevin McGee (Chief Executive) and Eileen Fairhurst (Chair).</w:t>
            </w:r>
          </w:p>
          <w:p w:rsidR="004F7F02" w:rsidRPr="00DD359A" w:rsidRDefault="004F7F02" w:rsidP="004F7F02">
            <w:pPr>
              <w:pStyle w:val="ListParagraph"/>
              <w:jc w:val="both"/>
              <w:rPr>
                <w:rFonts w:ascii="Arial" w:hAnsi="Arial" w:cs="Arial"/>
                <w:sz w:val="22"/>
                <w:szCs w:val="22"/>
              </w:rPr>
            </w:pPr>
          </w:p>
        </w:tc>
      </w:tr>
      <w:tr w:rsidR="00F70AF2" w:rsidRPr="00DD359A" w:rsidTr="008E5BD0">
        <w:trPr>
          <w:trHeight w:val="4826"/>
        </w:trPr>
        <w:tc>
          <w:tcPr>
            <w:tcW w:w="9782" w:type="dxa"/>
            <w:gridSpan w:val="3"/>
          </w:tcPr>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364AA0" w:rsidRPr="00DD359A" w:rsidTr="009A5D90">
              <w:trPr>
                <w:trHeight w:val="281"/>
              </w:trPr>
              <w:tc>
                <w:tcPr>
                  <w:tcW w:w="6805" w:type="dxa"/>
                  <w:shd w:val="clear" w:color="auto" w:fill="0C0C0C"/>
                </w:tcPr>
                <w:p w:rsidR="00364AA0" w:rsidRPr="00DD359A" w:rsidRDefault="005E7A1B" w:rsidP="00E72152">
                  <w:pPr>
                    <w:jc w:val="both"/>
                    <w:rPr>
                      <w:rFonts w:ascii="Arial" w:hAnsi="Arial" w:cs="Arial"/>
                      <w:b/>
                      <w:color w:val="FFFFFF"/>
                      <w:sz w:val="22"/>
                      <w:szCs w:val="22"/>
                    </w:rPr>
                  </w:pPr>
                  <w:r w:rsidRPr="00DD359A">
                    <w:rPr>
                      <w:rFonts w:ascii="Arial" w:hAnsi="Arial" w:cs="Arial"/>
                      <w:b/>
                      <w:noProof/>
                      <w:color w:val="FFFFFF"/>
                      <w:sz w:val="22"/>
                      <w:szCs w:val="22"/>
                      <w:lang w:eastAsia="en-GB"/>
                    </w:rPr>
                    <w:lastRenderedPageBreak/>
                    <mc:AlternateContent>
                      <mc:Choice Requires="wps">
                        <w:drawing>
                          <wp:anchor distT="0" distB="0" distL="114300" distR="114300" simplePos="0" relativeHeight="251665408" behindDoc="0" locked="0" layoutInCell="1" allowOverlap="1" wp14:anchorId="2241A360" wp14:editId="4B257044">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0.95pt;margin-top:.3pt;width:6.5pt;height:1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CD0B95" w:rsidRPr="00DD359A">
                    <w:rPr>
                      <w:rFonts w:ascii="Arial" w:hAnsi="Arial" w:cs="Arial"/>
                      <w:b/>
                      <w:color w:val="FFFFFF"/>
                      <w:sz w:val="22"/>
                      <w:szCs w:val="22"/>
                    </w:rPr>
                    <w:t>C</w:t>
                  </w:r>
                  <w:r w:rsidR="00E72152" w:rsidRPr="00DD359A">
                    <w:rPr>
                      <w:rFonts w:ascii="Arial" w:hAnsi="Arial" w:cs="Arial"/>
                      <w:b/>
                      <w:color w:val="FFFFFF"/>
                      <w:sz w:val="22"/>
                      <w:szCs w:val="22"/>
                    </w:rPr>
                    <w:t xml:space="preserve">omplaints </w:t>
                  </w:r>
                  <w:r w:rsidR="00FB55C3">
                    <w:rPr>
                      <w:rFonts w:ascii="Arial" w:hAnsi="Arial" w:cs="Arial"/>
                      <w:b/>
                      <w:color w:val="FFFFFF"/>
                      <w:sz w:val="22"/>
                      <w:szCs w:val="22"/>
                    </w:rPr>
                    <w:t>/ Compliments</w:t>
                  </w:r>
                </w:p>
              </w:tc>
              <w:tc>
                <w:tcPr>
                  <w:tcW w:w="2864" w:type="dxa"/>
                  <w:shd w:val="clear" w:color="auto" w:fill="0C0C0C"/>
                </w:tcPr>
                <w:p w:rsidR="00364AA0" w:rsidRPr="00DD359A" w:rsidRDefault="00364AA0" w:rsidP="00432248">
                  <w:pPr>
                    <w:rPr>
                      <w:rFonts w:ascii="Arial" w:hAnsi="Arial" w:cs="Arial"/>
                      <w:color w:val="FFFFFF"/>
                      <w:sz w:val="22"/>
                      <w:szCs w:val="22"/>
                    </w:rPr>
                  </w:pPr>
                </w:p>
              </w:tc>
            </w:tr>
          </w:tbl>
          <w:p w:rsidR="00072175" w:rsidRPr="00DD359A" w:rsidRDefault="00072175" w:rsidP="00072175">
            <w:pPr>
              <w:pStyle w:val="ListParagraph"/>
              <w:jc w:val="both"/>
              <w:rPr>
                <w:rFonts w:ascii="Arial" w:hAnsi="Arial" w:cs="Arial"/>
                <w:sz w:val="22"/>
                <w:szCs w:val="22"/>
              </w:rPr>
            </w:pPr>
          </w:p>
          <w:p w:rsidR="00FB55C3" w:rsidRPr="00FB55C3" w:rsidRDefault="00FB55C3" w:rsidP="00FB55C3">
            <w:pPr>
              <w:pStyle w:val="ListParagraph"/>
              <w:jc w:val="both"/>
              <w:rPr>
                <w:rFonts w:ascii="Arial" w:hAnsi="Arial" w:cs="Arial"/>
                <w:sz w:val="22"/>
                <w:szCs w:val="22"/>
                <w:u w:val="single"/>
              </w:rPr>
            </w:pPr>
            <w:r w:rsidRPr="00FB55C3">
              <w:rPr>
                <w:rFonts w:ascii="Arial" w:hAnsi="Arial" w:cs="Arial"/>
                <w:i/>
                <w:sz w:val="22"/>
                <w:szCs w:val="22"/>
                <w:u w:val="single"/>
              </w:rPr>
              <w:t xml:space="preserve">Complaints </w:t>
            </w:r>
            <w:r>
              <w:rPr>
                <w:rFonts w:ascii="Arial" w:hAnsi="Arial" w:cs="Arial"/>
                <w:i/>
                <w:sz w:val="22"/>
                <w:szCs w:val="22"/>
                <w:u w:val="single"/>
              </w:rPr>
              <w:t>S</w:t>
            </w:r>
            <w:r w:rsidRPr="00FB55C3">
              <w:rPr>
                <w:rFonts w:ascii="Arial" w:hAnsi="Arial" w:cs="Arial"/>
                <w:i/>
                <w:sz w:val="22"/>
                <w:szCs w:val="22"/>
                <w:u w:val="single"/>
              </w:rPr>
              <w:t>ub-</w:t>
            </w:r>
            <w:r>
              <w:rPr>
                <w:rFonts w:ascii="Arial" w:hAnsi="Arial" w:cs="Arial"/>
                <w:i/>
                <w:sz w:val="22"/>
                <w:szCs w:val="22"/>
                <w:u w:val="single"/>
              </w:rPr>
              <w:t>Committee r</w:t>
            </w:r>
            <w:r w:rsidRPr="00FB55C3">
              <w:rPr>
                <w:rFonts w:ascii="Arial" w:hAnsi="Arial" w:cs="Arial"/>
                <w:i/>
                <w:sz w:val="22"/>
                <w:szCs w:val="22"/>
                <w:u w:val="single"/>
              </w:rPr>
              <w:t>eviews</w:t>
            </w:r>
            <w:r w:rsidRPr="00FB55C3">
              <w:rPr>
                <w:rFonts w:ascii="Arial" w:hAnsi="Arial" w:cs="Arial"/>
                <w:sz w:val="22"/>
                <w:szCs w:val="22"/>
                <w:u w:val="single"/>
              </w:rPr>
              <w:t xml:space="preserve"> </w:t>
            </w:r>
          </w:p>
          <w:p w:rsidR="008F556E" w:rsidRDefault="008E5BD0" w:rsidP="008F556E">
            <w:pPr>
              <w:pStyle w:val="ListParagraph"/>
              <w:jc w:val="both"/>
              <w:rPr>
                <w:rFonts w:ascii="Arial" w:hAnsi="Arial" w:cs="Arial"/>
                <w:sz w:val="22"/>
                <w:szCs w:val="22"/>
              </w:rPr>
            </w:pPr>
            <w:r>
              <w:rPr>
                <w:rFonts w:ascii="Arial" w:hAnsi="Arial" w:cs="Arial"/>
                <w:sz w:val="22"/>
                <w:szCs w:val="22"/>
              </w:rPr>
              <w:t xml:space="preserve">It was </w:t>
            </w:r>
            <w:r w:rsidR="00FB55C3">
              <w:rPr>
                <w:rFonts w:ascii="Arial" w:hAnsi="Arial" w:cs="Arial"/>
                <w:sz w:val="22"/>
                <w:szCs w:val="22"/>
              </w:rPr>
              <w:t>agreed</w:t>
            </w:r>
            <w:r>
              <w:rPr>
                <w:rFonts w:ascii="Arial" w:hAnsi="Arial" w:cs="Arial"/>
                <w:sz w:val="22"/>
                <w:szCs w:val="22"/>
              </w:rPr>
              <w:t xml:space="preserve"> to cancel the sub-committee review meeting for tonight due to a shortage of members (SC &amp; CN).</w:t>
            </w:r>
            <w:r w:rsidR="008F556E">
              <w:rPr>
                <w:rFonts w:ascii="Arial" w:hAnsi="Arial" w:cs="Arial"/>
                <w:sz w:val="22"/>
                <w:szCs w:val="22"/>
              </w:rPr>
              <w:t xml:space="preserve">  RMc asked PaP as the only member present if she is happy with the sub-committee meeting 30-mins prior to the main </w:t>
            </w:r>
            <w:r w:rsidR="0038382A">
              <w:rPr>
                <w:rFonts w:ascii="Arial" w:hAnsi="Arial" w:cs="Arial"/>
                <w:sz w:val="22"/>
                <w:szCs w:val="22"/>
              </w:rPr>
              <w:t>meeting.</w:t>
            </w:r>
            <w:r w:rsidR="008F556E">
              <w:rPr>
                <w:rFonts w:ascii="Arial" w:hAnsi="Arial" w:cs="Arial"/>
                <w:sz w:val="22"/>
                <w:szCs w:val="22"/>
              </w:rPr>
              <w:t xml:space="preserve"> PaP responded that she is and is also happy with the random anonymised scrutiny process. </w:t>
            </w:r>
          </w:p>
          <w:p w:rsidR="0038382A" w:rsidRDefault="0038382A" w:rsidP="008F556E">
            <w:pPr>
              <w:pStyle w:val="ListParagraph"/>
              <w:jc w:val="both"/>
              <w:rPr>
                <w:rFonts w:ascii="Arial" w:hAnsi="Arial" w:cs="Arial"/>
                <w:sz w:val="22"/>
                <w:szCs w:val="22"/>
              </w:rPr>
            </w:pPr>
          </w:p>
          <w:p w:rsidR="00FB55C3" w:rsidRDefault="008E5BD0" w:rsidP="008E5BD0">
            <w:pPr>
              <w:pStyle w:val="ListParagraph"/>
              <w:numPr>
                <w:ilvl w:val="0"/>
                <w:numId w:val="2"/>
              </w:numPr>
              <w:jc w:val="both"/>
              <w:rPr>
                <w:rFonts w:ascii="Arial" w:hAnsi="Arial" w:cs="Arial"/>
                <w:sz w:val="22"/>
                <w:szCs w:val="22"/>
              </w:rPr>
            </w:pPr>
            <w:r w:rsidRPr="00FB55C3">
              <w:rPr>
                <w:rFonts w:ascii="Arial" w:hAnsi="Arial" w:cs="Arial"/>
                <w:sz w:val="22"/>
                <w:szCs w:val="22"/>
              </w:rPr>
              <w:t>Since 1st October 2015 to-date</w:t>
            </w:r>
            <w:r w:rsidR="00FB55C3">
              <w:rPr>
                <w:rFonts w:ascii="Arial" w:hAnsi="Arial" w:cs="Arial"/>
                <w:sz w:val="22"/>
                <w:szCs w:val="22"/>
              </w:rPr>
              <w:t xml:space="preserve"> complaints have been received and reported to HSCIC </w:t>
            </w:r>
          </w:p>
          <w:p w:rsidR="00FB55C3" w:rsidRDefault="00FB55C3" w:rsidP="00FB55C3">
            <w:pPr>
              <w:pStyle w:val="ListParagraph"/>
              <w:jc w:val="both"/>
              <w:rPr>
                <w:rFonts w:ascii="Arial" w:hAnsi="Arial" w:cs="Arial"/>
                <w:sz w:val="22"/>
                <w:szCs w:val="22"/>
              </w:rPr>
            </w:pPr>
            <w:r>
              <w:rPr>
                <w:rFonts w:ascii="Arial" w:hAnsi="Arial" w:cs="Arial"/>
                <w:sz w:val="22"/>
                <w:szCs w:val="22"/>
              </w:rPr>
              <w:t>as follows:-</w:t>
            </w:r>
          </w:p>
          <w:p w:rsidR="00FB55C3" w:rsidRDefault="00FB55C3" w:rsidP="00FB55C3">
            <w:pPr>
              <w:pStyle w:val="ListParagraph"/>
              <w:jc w:val="both"/>
              <w:rPr>
                <w:rFonts w:ascii="Arial" w:hAnsi="Arial" w:cs="Arial"/>
                <w:sz w:val="22"/>
                <w:szCs w:val="22"/>
              </w:rPr>
            </w:pPr>
            <w:r>
              <w:rPr>
                <w:rFonts w:ascii="Arial" w:hAnsi="Arial" w:cs="Arial"/>
                <w:sz w:val="22"/>
                <w:szCs w:val="22"/>
              </w:rPr>
              <w:t>11 x Out of Hours</w:t>
            </w:r>
          </w:p>
          <w:p w:rsidR="00FB55C3" w:rsidRDefault="00A61BE9" w:rsidP="00FB55C3">
            <w:pPr>
              <w:pStyle w:val="ListParagraph"/>
              <w:jc w:val="both"/>
              <w:rPr>
                <w:rFonts w:ascii="Arial" w:hAnsi="Arial" w:cs="Arial"/>
                <w:sz w:val="22"/>
                <w:szCs w:val="22"/>
              </w:rPr>
            </w:pPr>
            <w:r>
              <w:rPr>
                <w:rFonts w:ascii="Arial" w:hAnsi="Arial" w:cs="Arial"/>
                <w:sz w:val="22"/>
                <w:szCs w:val="22"/>
              </w:rPr>
              <w:t xml:space="preserve">23 x </w:t>
            </w:r>
            <w:r w:rsidR="00FB55C3">
              <w:rPr>
                <w:rFonts w:ascii="Arial" w:hAnsi="Arial" w:cs="Arial"/>
                <w:sz w:val="22"/>
                <w:szCs w:val="22"/>
              </w:rPr>
              <w:t>Federated Practices</w:t>
            </w:r>
          </w:p>
          <w:p w:rsidR="00FB55C3" w:rsidRDefault="00A61BE9" w:rsidP="00FB55C3">
            <w:pPr>
              <w:pStyle w:val="ListParagraph"/>
              <w:jc w:val="both"/>
              <w:rPr>
                <w:rFonts w:ascii="Arial" w:hAnsi="Arial" w:cs="Arial"/>
                <w:sz w:val="22"/>
                <w:szCs w:val="22"/>
              </w:rPr>
            </w:pPr>
            <w:r>
              <w:rPr>
                <w:rFonts w:ascii="Arial" w:hAnsi="Arial" w:cs="Arial"/>
                <w:sz w:val="22"/>
                <w:szCs w:val="22"/>
              </w:rPr>
              <w:t xml:space="preserve">4 x </w:t>
            </w:r>
            <w:r w:rsidR="00FB55C3">
              <w:rPr>
                <w:rFonts w:ascii="Arial" w:hAnsi="Arial" w:cs="Arial"/>
                <w:sz w:val="22"/>
                <w:szCs w:val="22"/>
              </w:rPr>
              <w:t>Hub</w:t>
            </w:r>
          </w:p>
          <w:p w:rsidR="00FB55C3" w:rsidRDefault="00A61BE9" w:rsidP="00FB55C3">
            <w:pPr>
              <w:pStyle w:val="ListParagraph"/>
              <w:jc w:val="both"/>
              <w:rPr>
                <w:rFonts w:ascii="Arial" w:hAnsi="Arial" w:cs="Arial"/>
                <w:sz w:val="22"/>
                <w:szCs w:val="22"/>
              </w:rPr>
            </w:pPr>
            <w:r>
              <w:rPr>
                <w:rFonts w:ascii="Arial" w:hAnsi="Arial" w:cs="Arial"/>
                <w:sz w:val="22"/>
                <w:szCs w:val="22"/>
              </w:rPr>
              <w:t xml:space="preserve">1 </w:t>
            </w:r>
            <w:r w:rsidR="00FB55C3">
              <w:rPr>
                <w:rFonts w:ascii="Arial" w:hAnsi="Arial" w:cs="Arial"/>
                <w:sz w:val="22"/>
                <w:szCs w:val="22"/>
              </w:rPr>
              <w:t>AVH</w:t>
            </w:r>
            <w:r w:rsidR="008E5BD0" w:rsidRPr="00FB55C3">
              <w:rPr>
                <w:rFonts w:ascii="Arial" w:hAnsi="Arial" w:cs="Arial"/>
                <w:sz w:val="22"/>
                <w:szCs w:val="22"/>
              </w:rPr>
              <w:t xml:space="preserve"> </w:t>
            </w:r>
          </w:p>
          <w:p w:rsidR="00C122C1" w:rsidRDefault="008E5BD0" w:rsidP="00FB55C3">
            <w:pPr>
              <w:pStyle w:val="ListParagraph"/>
              <w:jc w:val="both"/>
              <w:rPr>
                <w:rFonts w:ascii="Arial" w:hAnsi="Arial" w:cs="Arial"/>
                <w:sz w:val="22"/>
                <w:szCs w:val="22"/>
              </w:rPr>
            </w:pPr>
            <w:r w:rsidRPr="00FB55C3">
              <w:rPr>
                <w:rFonts w:ascii="Arial" w:hAnsi="Arial" w:cs="Arial"/>
                <w:sz w:val="22"/>
                <w:szCs w:val="22"/>
              </w:rPr>
              <w:t xml:space="preserve">RMc said that this low number reflects how well </w:t>
            </w:r>
            <w:r w:rsidR="00FB55C3">
              <w:rPr>
                <w:rFonts w:ascii="Arial" w:hAnsi="Arial" w:cs="Arial"/>
                <w:sz w:val="22"/>
                <w:szCs w:val="22"/>
              </w:rPr>
              <w:t xml:space="preserve">that </w:t>
            </w:r>
            <w:r w:rsidRPr="00FB55C3">
              <w:rPr>
                <w:rFonts w:ascii="Arial" w:hAnsi="Arial" w:cs="Arial"/>
                <w:sz w:val="22"/>
                <w:szCs w:val="22"/>
              </w:rPr>
              <w:t>ELMS</w:t>
            </w:r>
            <w:r w:rsidR="00A61BE9">
              <w:rPr>
                <w:rFonts w:ascii="Arial" w:hAnsi="Arial" w:cs="Arial"/>
                <w:sz w:val="22"/>
                <w:szCs w:val="22"/>
              </w:rPr>
              <w:t>,</w:t>
            </w:r>
            <w:r w:rsidRPr="00FB55C3">
              <w:rPr>
                <w:rFonts w:ascii="Arial" w:hAnsi="Arial" w:cs="Arial"/>
                <w:sz w:val="22"/>
                <w:szCs w:val="22"/>
              </w:rPr>
              <w:t xml:space="preserve"> as an organisation</w:t>
            </w:r>
            <w:r w:rsidR="00FB55C3">
              <w:rPr>
                <w:rFonts w:ascii="Arial" w:hAnsi="Arial" w:cs="Arial"/>
                <w:sz w:val="22"/>
                <w:szCs w:val="22"/>
              </w:rPr>
              <w:t>,</w:t>
            </w:r>
            <w:r w:rsidRPr="00FB55C3">
              <w:rPr>
                <w:rFonts w:ascii="Arial" w:hAnsi="Arial" w:cs="Arial"/>
                <w:sz w:val="22"/>
                <w:szCs w:val="22"/>
              </w:rPr>
              <w:t xml:space="preserve"> works hard to ensure patient focus is paramount.  RMc asked GF to extend his thanks to the board.  </w:t>
            </w:r>
          </w:p>
          <w:p w:rsidR="008E5BD0" w:rsidRDefault="0038382A" w:rsidP="00FB55C3">
            <w:pPr>
              <w:pStyle w:val="ListParagraph"/>
              <w:jc w:val="both"/>
              <w:rPr>
                <w:rFonts w:ascii="Arial" w:hAnsi="Arial" w:cs="Arial"/>
                <w:sz w:val="22"/>
                <w:szCs w:val="22"/>
              </w:rPr>
            </w:pPr>
            <w:r>
              <w:rPr>
                <w:rFonts w:ascii="Arial" w:hAnsi="Arial" w:cs="Arial"/>
                <w:sz w:val="22"/>
                <w:szCs w:val="22"/>
              </w:rPr>
              <w:t xml:space="preserve">It was agreed that patients increasingly have unrealistic expectations. </w:t>
            </w:r>
            <w:r w:rsidR="00C122C1">
              <w:rPr>
                <w:rFonts w:ascii="Arial" w:hAnsi="Arial" w:cs="Arial"/>
                <w:sz w:val="22"/>
                <w:szCs w:val="22"/>
              </w:rPr>
              <w:t>Generally, p</w:t>
            </w:r>
            <w:r w:rsidR="008E5BD0" w:rsidRPr="00FB55C3">
              <w:rPr>
                <w:rFonts w:ascii="Arial" w:hAnsi="Arial" w:cs="Arial"/>
                <w:sz w:val="22"/>
                <w:szCs w:val="22"/>
              </w:rPr>
              <w:t xml:space="preserve">eople are naturally quick to complain but </w:t>
            </w:r>
            <w:r w:rsidR="00FB55C3" w:rsidRPr="00FB55C3">
              <w:rPr>
                <w:rFonts w:ascii="Arial" w:hAnsi="Arial" w:cs="Arial"/>
                <w:sz w:val="22"/>
                <w:szCs w:val="22"/>
              </w:rPr>
              <w:t xml:space="preserve">it was agreed that </w:t>
            </w:r>
            <w:r w:rsidR="008E5BD0" w:rsidRPr="00FB55C3">
              <w:rPr>
                <w:rFonts w:ascii="Arial" w:hAnsi="Arial" w:cs="Arial"/>
                <w:sz w:val="22"/>
                <w:szCs w:val="22"/>
              </w:rPr>
              <w:t xml:space="preserve">compliments should also form part of this item.  </w:t>
            </w:r>
            <w:r w:rsidR="008E5BD0" w:rsidRPr="00FB55C3">
              <w:rPr>
                <w:rFonts w:ascii="Arial" w:hAnsi="Arial" w:cs="Arial"/>
                <w:b/>
                <w:color w:val="FF0000"/>
                <w:sz w:val="22"/>
                <w:szCs w:val="22"/>
                <w:u w:val="single"/>
              </w:rPr>
              <w:t>Action</w:t>
            </w:r>
            <w:r w:rsidR="008E5BD0" w:rsidRPr="00FB55C3">
              <w:rPr>
                <w:rFonts w:ascii="Arial" w:hAnsi="Arial" w:cs="Arial"/>
                <w:b/>
                <w:color w:val="FF0000"/>
                <w:sz w:val="22"/>
                <w:szCs w:val="22"/>
              </w:rPr>
              <w:t>:</w:t>
            </w:r>
            <w:r w:rsidR="008E5BD0" w:rsidRPr="00FB55C3">
              <w:rPr>
                <w:rFonts w:ascii="Arial" w:hAnsi="Arial" w:cs="Arial"/>
                <w:sz w:val="22"/>
                <w:szCs w:val="22"/>
              </w:rPr>
              <w:t xml:space="preserve"> </w:t>
            </w:r>
            <w:r w:rsidR="00C122C1">
              <w:rPr>
                <w:rFonts w:ascii="Arial" w:hAnsi="Arial" w:cs="Arial"/>
                <w:sz w:val="22"/>
                <w:szCs w:val="22"/>
              </w:rPr>
              <w:t xml:space="preserve">It was agreed that </w:t>
            </w:r>
            <w:r w:rsidR="008E5BD0" w:rsidRPr="00FB55C3">
              <w:rPr>
                <w:rFonts w:ascii="Arial" w:hAnsi="Arial" w:cs="Arial"/>
                <w:sz w:val="22"/>
                <w:szCs w:val="22"/>
              </w:rPr>
              <w:t xml:space="preserve">RW will attach a copy of </w:t>
            </w:r>
            <w:r w:rsidR="00C122C1">
              <w:rPr>
                <w:rFonts w:ascii="Arial" w:hAnsi="Arial" w:cs="Arial"/>
                <w:sz w:val="22"/>
                <w:szCs w:val="22"/>
              </w:rPr>
              <w:t xml:space="preserve">the monthly compliments reports to </w:t>
            </w:r>
            <w:r w:rsidR="008E5BD0" w:rsidRPr="00FB55C3">
              <w:rPr>
                <w:rFonts w:ascii="Arial" w:hAnsi="Arial" w:cs="Arial"/>
                <w:sz w:val="22"/>
                <w:szCs w:val="22"/>
              </w:rPr>
              <w:t>the Minutes</w:t>
            </w:r>
            <w:r w:rsidR="00C122C1">
              <w:rPr>
                <w:rFonts w:ascii="Arial" w:hAnsi="Arial" w:cs="Arial"/>
                <w:sz w:val="22"/>
                <w:szCs w:val="22"/>
              </w:rPr>
              <w:t xml:space="preserve"> including reports in arrears back to July 2015.</w:t>
            </w:r>
          </w:p>
          <w:bookmarkStart w:id="2" w:name="_MON_1515312880"/>
          <w:bookmarkEnd w:id="2"/>
          <w:p w:rsidR="00FB55C3" w:rsidRPr="00DD359A" w:rsidRDefault="00C122C1" w:rsidP="00BF2253">
            <w:pPr>
              <w:pStyle w:val="ListParagraph"/>
              <w:jc w:val="both"/>
              <w:rPr>
                <w:rFonts w:ascii="Arial" w:hAnsi="Arial" w:cs="Arial"/>
                <w:sz w:val="22"/>
                <w:szCs w:val="22"/>
              </w:rPr>
            </w:pPr>
            <w:r>
              <w:rPr>
                <w:rFonts w:ascii="Arial" w:hAnsi="Arial" w:cs="Arial"/>
                <w:sz w:val="22"/>
                <w:szCs w:val="22"/>
              </w:rPr>
              <w:object w:dxaOrig="1530" w:dyaOrig="1002">
                <v:shape id="_x0000_i1026" type="#_x0000_t75" style="width:76.7pt;height:50.05pt" o:ole="">
                  <v:imagedata r:id="rId11" o:title=""/>
                </v:shape>
                <o:OLEObject Type="Embed" ProgID="Word.Document.12" ShapeID="_x0000_i1026" DrawAspect="Icon" ObjectID="_1515328391" r:id="rId12">
                  <o:FieldCodes>\s</o:FieldCodes>
                </o:OLEObject>
              </w:object>
            </w:r>
            <w:bookmarkStart w:id="3" w:name="_MON_1515312924"/>
            <w:bookmarkEnd w:id="3"/>
            <w:r>
              <w:rPr>
                <w:rFonts w:ascii="Arial" w:hAnsi="Arial" w:cs="Arial"/>
                <w:sz w:val="22"/>
                <w:szCs w:val="22"/>
              </w:rPr>
              <w:object w:dxaOrig="1530" w:dyaOrig="1002">
                <v:shape id="_x0000_i1027" type="#_x0000_t75" style="width:76.7pt;height:50.05pt" o:ole="">
                  <v:imagedata r:id="rId13" o:title=""/>
                </v:shape>
                <o:OLEObject Type="Embed" ProgID="Word.Document.12" ShapeID="_x0000_i1027" DrawAspect="Icon" ObjectID="_1515328392" r:id="rId14">
                  <o:FieldCodes>\s</o:FieldCodes>
                </o:OLEObject>
              </w:object>
            </w:r>
            <w:bookmarkStart w:id="4" w:name="_MON_1515312960"/>
            <w:bookmarkEnd w:id="4"/>
            <w:r>
              <w:rPr>
                <w:rFonts w:ascii="Arial" w:hAnsi="Arial" w:cs="Arial"/>
                <w:sz w:val="22"/>
                <w:szCs w:val="22"/>
              </w:rPr>
              <w:object w:dxaOrig="1530" w:dyaOrig="1002">
                <v:shape id="_x0000_i1028" type="#_x0000_t75" style="width:76.7pt;height:50.05pt" o:ole="">
                  <v:imagedata r:id="rId15" o:title=""/>
                </v:shape>
                <o:OLEObject Type="Embed" ProgID="Word.Document.12" ShapeID="_x0000_i1028" DrawAspect="Icon" ObjectID="_1515328393" r:id="rId16">
                  <o:FieldCodes>\s</o:FieldCodes>
                </o:OLEObject>
              </w:object>
            </w:r>
            <w:bookmarkStart w:id="5" w:name="_MON_1515312994"/>
            <w:bookmarkEnd w:id="5"/>
            <w:r>
              <w:rPr>
                <w:rFonts w:ascii="Arial" w:hAnsi="Arial" w:cs="Arial"/>
                <w:sz w:val="22"/>
                <w:szCs w:val="22"/>
              </w:rPr>
              <w:object w:dxaOrig="1530" w:dyaOrig="1002">
                <v:shape id="_x0000_i1029" type="#_x0000_t75" style="width:76.7pt;height:50.05pt" o:ole="">
                  <v:imagedata r:id="rId17" o:title=""/>
                </v:shape>
                <o:OLEObject Type="Embed" ProgID="Word.Document.12" ShapeID="_x0000_i1029" DrawAspect="Icon" ObjectID="_1515328394" r:id="rId18">
                  <o:FieldCodes>\s</o:FieldCodes>
                </o:OLEObject>
              </w:object>
            </w:r>
            <w:bookmarkStart w:id="6" w:name="_MON_1515313029"/>
            <w:bookmarkEnd w:id="6"/>
            <w:r>
              <w:rPr>
                <w:rFonts w:ascii="Arial" w:hAnsi="Arial" w:cs="Arial"/>
                <w:sz w:val="22"/>
                <w:szCs w:val="22"/>
              </w:rPr>
              <w:object w:dxaOrig="1530" w:dyaOrig="1002">
                <v:shape id="_x0000_i1030" type="#_x0000_t75" style="width:76.7pt;height:50.05pt" o:ole="">
                  <v:imagedata r:id="rId19" o:title=""/>
                </v:shape>
                <o:OLEObject Type="Embed" ProgID="Word.Document.12" ShapeID="_x0000_i1030" DrawAspect="Icon" ObjectID="_1515328395" r:id="rId20">
                  <o:FieldCodes>\s</o:FieldCodes>
                </o:OLEObject>
              </w:object>
            </w:r>
            <w:bookmarkStart w:id="7" w:name="_MON_1515313059"/>
            <w:bookmarkEnd w:id="7"/>
            <w:r>
              <w:rPr>
                <w:rFonts w:ascii="Arial" w:hAnsi="Arial" w:cs="Arial"/>
                <w:sz w:val="22"/>
                <w:szCs w:val="22"/>
              </w:rPr>
              <w:object w:dxaOrig="1530" w:dyaOrig="1002">
                <v:shape id="_x0000_i1031" type="#_x0000_t75" style="width:76.7pt;height:50.05pt" o:ole="">
                  <v:imagedata r:id="rId21" o:title=""/>
                </v:shape>
                <o:OLEObject Type="Embed" ProgID="Word.Document.12" ShapeID="_x0000_i1031" DrawAspect="Icon" ObjectID="_1515328396" r:id="rId22">
                  <o:FieldCodes>\s</o:FieldCodes>
                </o:OLEObject>
              </w:object>
            </w: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DB28BB" w:rsidRPr="00DD359A" w:rsidTr="009A5D90">
              <w:trPr>
                <w:trHeight w:val="281"/>
              </w:trPr>
              <w:tc>
                <w:tcPr>
                  <w:tcW w:w="6805" w:type="dxa"/>
                  <w:shd w:val="clear" w:color="auto" w:fill="0C0C0C"/>
                </w:tcPr>
                <w:p w:rsidR="00DB28BB" w:rsidRPr="00DD359A" w:rsidRDefault="005E7A1B" w:rsidP="00F0781B">
                  <w:pPr>
                    <w:jc w:val="both"/>
                    <w:rPr>
                      <w:rFonts w:ascii="Arial" w:hAnsi="Arial" w:cs="Arial"/>
                      <w:b/>
                      <w:color w:val="FFFFFF"/>
                      <w:sz w:val="22"/>
                      <w:szCs w:val="22"/>
                    </w:rPr>
                  </w:pPr>
                  <w:r w:rsidRPr="00DD359A">
                    <w:rPr>
                      <w:rFonts w:ascii="Arial" w:hAnsi="Arial" w:cs="Arial"/>
                      <w:b/>
                      <w:noProof/>
                      <w:color w:val="FFFFFF"/>
                      <w:sz w:val="22"/>
                      <w:szCs w:val="22"/>
                      <w:lang w:eastAsia="en-GB"/>
                    </w:rPr>
                    <mc:AlternateContent>
                      <mc:Choice Requires="wps">
                        <w:drawing>
                          <wp:anchor distT="0" distB="0" distL="114300" distR="114300" simplePos="0" relativeHeight="251667456" behindDoc="0" locked="0" layoutInCell="1" allowOverlap="1" wp14:anchorId="7650CB19" wp14:editId="148C7B97">
                            <wp:simplePos x="0" y="0"/>
                            <wp:positionH relativeFrom="column">
                              <wp:posOffset>-148813</wp:posOffset>
                            </wp:positionH>
                            <wp:positionV relativeFrom="paragraph">
                              <wp:posOffset>1270</wp:posOffset>
                            </wp:positionV>
                            <wp:extent cx="87886" cy="166255"/>
                            <wp:effectExtent l="0" t="0" r="26670" b="24765"/>
                            <wp:wrapNone/>
                            <wp:docPr id="5" name="Rectangle 5"/>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7pt;margin-top:.1pt;width:6.9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" fillcolor="windowText" strokeweight="2pt"/>
                        </w:pict>
                      </mc:Fallback>
                    </mc:AlternateContent>
                  </w:r>
                  <w:r w:rsidR="00153151" w:rsidRPr="00DD359A">
                    <w:rPr>
                      <w:rFonts w:ascii="Arial" w:hAnsi="Arial" w:cs="Arial"/>
                      <w:b/>
                      <w:color w:val="FFFFFF"/>
                      <w:sz w:val="22"/>
                      <w:szCs w:val="22"/>
                    </w:rPr>
                    <w:t xml:space="preserve">ELMS </w:t>
                  </w:r>
                  <w:r w:rsidR="00F0781B">
                    <w:rPr>
                      <w:rFonts w:ascii="Arial" w:hAnsi="Arial" w:cs="Arial"/>
                      <w:b/>
                      <w:color w:val="FFFFFF"/>
                      <w:sz w:val="22"/>
                      <w:szCs w:val="22"/>
                    </w:rPr>
                    <w:t>Updates</w:t>
                  </w:r>
                </w:p>
              </w:tc>
              <w:tc>
                <w:tcPr>
                  <w:tcW w:w="2864" w:type="dxa"/>
                  <w:shd w:val="clear" w:color="auto" w:fill="0C0C0C"/>
                </w:tcPr>
                <w:p w:rsidR="00DB28BB" w:rsidRPr="00DD359A" w:rsidRDefault="00DB28BB" w:rsidP="002F0CA7">
                  <w:pPr>
                    <w:rPr>
                      <w:rFonts w:ascii="Arial" w:hAnsi="Arial" w:cs="Arial"/>
                      <w:color w:val="FFFFFF"/>
                      <w:sz w:val="22"/>
                      <w:szCs w:val="22"/>
                    </w:rPr>
                  </w:pPr>
                </w:p>
              </w:tc>
            </w:tr>
          </w:tbl>
          <w:p w:rsidR="006C096A" w:rsidRPr="00DD359A" w:rsidRDefault="006C096A" w:rsidP="00BF2253">
            <w:pPr>
              <w:jc w:val="both"/>
              <w:rPr>
                <w:rFonts w:ascii="Arial" w:hAnsi="Arial" w:cs="Arial"/>
                <w:sz w:val="22"/>
                <w:szCs w:val="22"/>
              </w:rPr>
            </w:pPr>
          </w:p>
          <w:p w:rsidR="00153151" w:rsidRDefault="00BF2253" w:rsidP="009F71E6">
            <w:pPr>
              <w:pStyle w:val="ListParagraph"/>
              <w:numPr>
                <w:ilvl w:val="0"/>
                <w:numId w:val="4"/>
              </w:numPr>
              <w:jc w:val="both"/>
              <w:rPr>
                <w:rFonts w:ascii="Arial" w:hAnsi="Arial" w:cs="Arial"/>
                <w:sz w:val="22"/>
                <w:szCs w:val="22"/>
              </w:rPr>
            </w:pPr>
            <w:r w:rsidRPr="00DD359A">
              <w:rPr>
                <w:rFonts w:ascii="Arial" w:hAnsi="Arial" w:cs="Arial"/>
                <w:sz w:val="22"/>
                <w:szCs w:val="22"/>
              </w:rPr>
              <w:t>RMc</w:t>
            </w:r>
            <w:r w:rsidR="002033E6" w:rsidRPr="00DD359A">
              <w:rPr>
                <w:rFonts w:ascii="Arial" w:hAnsi="Arial" w:cs="Arial"/>
                <w:sz w:val="22"/>
                <w:szCs w:val="22"/>
              </w:rPr>
              <w:t xml:space="preserve"> </w:t>
            </w:r>
            <w:r w:rsidR="00153151" w:rsidRPr="00DD359A">
              <w:rPr>
                <w:rFonts w:ascii="Arial" w:hAnsi="Arial" w:cs="Arial"/>
                <w:sz w:val="22"/>
                <w:szCs w:val="22"/>
              </w:rPr>
              <w:t>re</w:t>
            </w:r>
            <w:r w:rsidR="00F0781B">
              <w:rPr>
                <w:rFonts w:ascii="Arial" w:hAnsi="Arial" w:cs="Arial"/>
                <w:sz w:val="22"/>
                <w:szCs w:val="22"/>
              </w:rPr>
              <w:t xml:space="preserve">ceives reports for ELMS services and looks at the data from a patient perspective such as are ELMS performing/under-performing? GF said that numbers have continued to increase across all the services and planning for winter pressures is always a challenge.  Doctors </w:t>
            </w:r>
            <w:r w:rsidR="00AD43C4">
              <w:rPr>
                <w:rFonts w:ascii="Arial" w:hAnsi="Arial" w:cs="Arial"/>
                <w:sz w:val="22"/>
                <w:szCs w:val="22"/>
              </w:rPr>
              <w:t>want</w:t>
            </w:r>
            <w:r w:rsidR="00F0781B">
              <w:rPr>
                <w:rFonts w:ascii="Arial" w:hAnsi="Arial" w:cs="Arial"/>
                <w:sz w:val="22"/>
                <w:szCs w:val="22"/>
              </w:rPr>
              <w:t xml:space="preserve"> to work less on out of hours due to increased costs to themselves</w:t>
            </w:r>
            <w:r w:rsidR="00AD43C4">
              <w:rPr>
                <w:rFonts w:ascii="Arial" w:hAnsi="Arial" w:cs="Arial"/>
                <w:sz w:val="22"/>
                <w:szCs w:val="22"/>
              </w:rPr>
              <w:t>; d</w:t>
            </w:r>
            <w:r w:rsidR="00F0781B">
              <w:rPr>
                <w:rFonts w:ascii="Arial" w:hAnsi="Arial" w:cs="Arial"/>
                <w:sz w:val="22"/>
                <w:szCs w:val="22"/>
              </w:rPr>
              <w:t>espite this</w:t>
            </w:r>
            <w:r w:rsidR="00AD43C4">
              <w:rPr>
                <w:rFonts w:ascii="Arial" w:hAnsi="Arial" w:cs="Arial"/>
                <w:sz w:val="22"/>
                <w:szCs w:val="22"/>
              </w:rPr>
              <w:t xml:space="preserve"> </w:t>
            </w:r>
            <w:r w:rsidR="00F0781B">
              <w:rPr>
                <w:rFonts w:ascii="Arial" w:hAnsi="Arial" w:cs="Arial"/>
                <w:sz w:val="22"/>
                <w:szCs w:val="22"/>
              </w:rPr>
              <w:t xml:space="preserve">ELMS still need to cover the additional shifts over </w:t>
            </w:r>
            <w:r w:rsidR="00AD43C4">
              <w:rPr>
                <w:rFonts w:ascii="Arial" w:hAnsi="Arial" w:cs="Arial"/>
                <w:sz w:val="22"/>
                <w:szCs w:val="22"/>
              </w:rPr>
              <w:t>Christmas and N</w:t>
            </w:r>
            <w:r w:rsidR="00F0781B">
              <w:rPr>
                <w:rFonts w:ascii="Arial" w:hAnsi="Arial" w:cs="Arial"/>
                <w:sz w:val="22"/>
                <w:szCs w:val="22"/>
              </w:rPr>
              <w:t xml:space="preserve">ew </w:t>
            </w:r>
            <w:r w:rsidR="00AD43C4">
              <w:rPr>
                <w:rFonts w:ascii="Arial" w:hAnsi="Arial" w:cs="Arial"/>
                <w:sz w:val="22"/>
                <w:szCs w:val="22"/>
              </w:rPr>
              <w:t>Y</w:t>
            </w:r>
            <w:r w:rsidR="00F0781B">
              <w:rPr>
                <w:rFonts w:ascii="Arial" w:hAnsi="Arial" w:cs="Arial"/>
                <w:sz w:val="22"/>
                <w:szCs w:val="22"/>
              </w:rPr>
              <w:t>ear</w:t>
            </w:r>
            <w:r w:rsidR="00AD43C4">
              <w:rPr>
                <w:rFonts w:ascii="Arial" w:hAnsi="Arial" w:cs="Arial"/>
                <w:sz w:val="22"/>
                <w:szCs w:val="22"/>
              </w:rPr>
              <w:t xml:space="preserve"> and mor</w:t>
            </w:r>
            <w:r w:rsidR="00F0781B">
              <w:rPr>
                <w:rFonts w:ascii="Arial" w:hAnsi="Arial" w:cs="Arial"/>
                <w:sz w:val="22"/>
                <w:szCs w:val="22"/>
              </w:rPr>
              <w:t xml:space="preserve">e doctors are </w:t>
            </w:r>
            <w:r w:rsidR="00AD43C4">
              <w:rPr>
                <w:rFonts w:ascii="Arial" w:hAnsi="Arial" w:cs="Arial"/>
                <w:sz w:val="22"/>
                <w:szCs w:val="22"/>
              </w:rPr>
              <w:t>needed than are required</w:t>
            </w:r>
            <w:r w:rsidR="00F0781B">
              <w:rPr>
                <w:rFonts w:ascii="Arial" w:hAnsi="Arial" w:cs="Arial"/>
                <w:sz w:val="22"/>
                <w:szCs w:val="22"/>
              </w:rPr>
              <w:t xml:space="preserve"> to </w:t>
            </w:r>
            <w:r w:rsidR="00AD43C4">
              <w:rPr>
                <w:rFonts w:ascii="Arial" w:hAnsi="Arial" w:cs="Arial"/>
                <w:sz w:val="22"/>
                <w:szCs w:val="22"/>
              </w:rPr>
              <w:t>ensure the needs of the services are met.</w:t>
            </w:r>
          </w:p>
          <w:p w:rsidR="0038382A" w:rsidRDefault="0038382A" w:rsidP="0038382A">
            <w:pPr>
              <w:pStyle w:val="ListParagraph"/>
              <w:jc w:val="both"/>
              <w:rPr>
                <w:rFonts w:ascii="Arial" w:hAnsi="Arial" w:cs="Arial"/>
                <w:sz w:val="22"/>
                <w:szCs w:val="22"/>
              </w:rPr>
            </w:pPr>
          </w:p>
          <w:p w:rsidR="0038382A" w:rsidRPr="0038382A" w:rsidRDefault="0038382A" w:rsidP="0038382A">
            <w:pPr>
              <w:pStyle w:val="ListParagraph"/>
              <w:numPr>
                <w:ilvl w:val="0"/>
                <w:numId w:val="4"/>
              </w:numPr>
              <w:jc w:val="both"/>
              <w:rPr>
                <w:rFonts w:ascii="Arial" w:hAnsi="Arial" w:cs="Arial"/>
                <w:sz w:val="22"/>
                <w:szCs w:val="22"/>
              </w:rPr>
            </w:pPr>
            <w:r w:rsidRPr="0038382A">
              <w:rPr>
                <w:rFonts w:ascii="Arial" w:hAnsi="Arial" w:cs="Arial"/>
                <w:sz w:val="22"/>
                <w:szCs w:val="22"/>
              </w:rPr>
              <w:t>Both ELHT and ELMS continue to employ a large number of expensive agency staff.  Ag</w:t>
            </w:r>
            <w:r w:rsidR="00606C74">
              <w:rPr>
                <w:rFonts w:ascii="Arial" w:hAnsi="Arial" w:cs="Arial"/>
                <w:sz w:val="22"/>
                <w:szCs w:val="22"/>
              </w:rPr>
              <w:t xml:space="preserve">encies take a percentage from the fee before payment is made to the </w:t>
            </w:r>
            <w:r w:rsidR="00673989">
              <w:rPr>
                <w:rFonts w:ascii="Arial" w:hAnsi="Arial" w:cs="Arial"/>
                <w:sz w:val="22"/>
                <w:szCs w:val="22"/>
              </w:rPr>
              <w:t>d</w:t>
            </w:r>
            <w:r w:rsidRPr="0038382A">
              <w:rPr>
                <w:rFonts w:ascii="Arial" w:hAnsi="Arial" w:cs="Arial"/>
                <w:sz w:val="22"/>
                <w:szCs w:val="22"/>
              </w:rPr>
              <w:t>octor.</w:t>
            </w:r>
            <w:r>
              <w:rPr>
                <w:rFonts w:ascii="Arial" w:hAnsi="Arial" w:cs="Arial"/>
                <w:sz w:val="22"/>
                <w:szCs w:val="22"/>
              </w:rPr>
              <w:t xml:space="preserve"> </w:t>
            </w:r>
            <w:r w:rsidRPr="0038382A">
              <w:rPr>
                <w:rFonts w:ascii="Arial" w:hAnsi="Arial" w:cs="Arial"/>
                <w:sz w:val="22"/>
                <w:szCs w:val="22"/>
              </w:rPr>
              <w:t xml:space="preserve">More and more doctors, nurses and other clinical staff are leaving full-time work to pick and choose where and when they work; this leaves hospitals and other NHS services </w:t>
            </w:r>
            <w:r>
              <w:rPr>
                <w:rFonts w:ascii="Arial" w:hAnsi="Arial" w:cs="Arial"/>
                <w:sz w:val="22"/>
                <w:szCs w:val="22"/>
              </w:rPr>
              <w:t>in a difficult position</w:t>
            </w:r>
            <w:r w:rsidRPr="0038382A">
              <w:rPr>
                <w:rFonts w:ascii="Arial" w:hAnsi="Arial" w:cs="Arial"/>
                <w:sz w:val="22"/>
                <w:szCs w:val="22"/>
              </w:rPr>
              <w:t xml:space="preserve"> as </w:t>
            </w:r>
            <w:r>
              <w:rPr>
                <w:rFonts w:ascii="Arial" w:hAnsi="Arial" w:cs="Arial"/>
                <w:sz w:val="22"/>
                <w:szCs w:val="22"/>
              </w:rPr>
              <w:t>it takes 7</w:t>
            </w:r>
            <w:r w:rsidRPr="0038382A">
              <w:rPr>
                <w:rFonts w:ascii="Arial" w:hAnsi="Arial" w:cs="Arial"/>
                <w:sz w:val="22"/>
                <w:szCs w:val="22"/>
              </w:rPr>
              <w:t>-years to train a doctor and the ones that leave can’t be replaced quickly enough</w:t>
            </w:r>
            <w:r>
              <w:rPr>
                <w:rFonts w:ascii="Arial" w:hAnsi="Arial" w:cs="Arial"/>
                <w:sz w:val="22"/>
                <w:szCs w:val="22"/>
              </w:rPr>
              <w:t>.</w:t>
            </w:r>
          </w:p>
          <w:p w:rsidR="0038382A" w:rsidRDefault="0038382A" w:rsidP="0038382A">
            <w:pPr>
              <w:pStyle w:val="ListParagraph"/>
              <w:jc w:val="both"/>
              <w:rPr>
                <w:rFonts w:ascii="Arial" w:hAnsi="Arial" w:cs="Arial"/>
                <w:sz w:val="22"/>
                <w:szCs w:val="22"/>
              </w:rPr>
            </w:pPr>
          </w:p>
          <w:p w:rsidR="0038382A" w:rsidRDefault="00AD43C4" w:rsidP="00AD43C4">
            <w:pPr>
              <w:pStyle w:val="ListParagraph"/>
              <w:numPr>
                <w:ilvl w:val="0"/>
                <w:numId w:val="4"/>
              </w:numPr>
              <w:jc w:val="both"/>
              <w:rPr>
                <w:rFonts w:ascii="Arial" w:hAnsi="Arial" w:cs="Arial"/>
                <w:sz w:val="22"/>
                <w:szCs w:val="22"/>
              </w:rPr>
            </w:pPr>
            <w:r w:rsidRPr="0020219D">
              <w:rPr>
                <w:rFonts w:ascii="Arial" w:hAnsi="Arial" w:cs="Arial"/>
                <w:sz w:val="22"/>
                <w:szCs w:val="22"/>
              </w:rPr>
              <w:t xml:space="preserve">RMc meets with Kevin McGee monthly and uploads their discussions on to </w:t>
            </w:r>
            <w:r w:rsidRPr="0020219D">
              <w:rPr>
                <w:rFonts w:ascii="Arial" w:hAnsi="Arial" w:cs="Arial"/>
                <w:i/>
                <w:sz w:val="22"/>
                <w:szCs w:val="22"/>
              </w:rPr>
              <w:t>youtube</w:t>
            </w:r>
            <w:r w:rsidRPr="0020219D">
              <w:rPr>
                <w:rFonts w:ascii="Arial" w:hAnsi="Arial" w:cs="Arial"/>
                <w:sz w:val="22"/>
                <w:szCs w:val="22"/>
              </w:rPr>
              <w:t xml:space="preserve"> with a particular concern from their last meeting that A &amp; E are struggling with increased numbers. There is a national shortage of A &amp; E staff but ELHT are recruiting nursing staff from the Philippines</w:t>
            </w:r>
            <w:r w:rsidR="0020219D">
              <w:rPr>
                <w:rFonts w:ascii="Arial" w:hAnsi="Arial" w:cs="Arial"/>
                <w:sz w:val="22"/>
                <w:szCs w:val="22"/>
              </w:rPr>
              <w:t>; Christine Pearson has flown out to</w:t>
            </w:r>
            <w:r w:rsidRPr="0020219D">
              <w:rPr>
                <w:rFonts w:ascii="Arial" w:hAnsi="Arial" w:cs="Arial"/>
                <w:sz w:val="22"/>
                <w:szCs w:val="22"/>
              </w:rPr>
              <w:t xml:space="preserve"> meet with </w:t>
            </w:r>
            <w:r w:rsidR="0020219D">
              <w:rPr>
                <w:rFonts w:ascii="Arial" w:hAnsi="Arial" w:cs="Arial"/>
                <w:sz w:val="22"/>
                <w:szCs w:val="22"/>
              </w:rPr>
              <w:t xml:space="preserve">potential </w:t>
            </w:r>
            <w:r w:rsidRPr="0020219D">
              <w:rPr>
                <w:rFonts w:ascii="Arial" w:hAnsi="Arial" w:cs="Arial"/>
                <w:sz w:val="22"/>
                <w:szCs w:val="22"/>
              </w:rPr>
              <w:t>staff to ensure criteria such as language skills are in p</w:t>
            </w:r>
            <w:r w:rsidR="00606C74">
              <w:rPr>
                <w:rFonts w:ascii="Arial" w:hAnsi="Arial" w:cs="Arial"/>
                <w:sz w:val="22"/>
                <w:szCs w:val="22"/>
              </w:rPr>
              <w:t>lace before offering employment.</w:t>
            </w:r>
          </w:p>
          <w:p w:rsidR="0038382A" w:rsidRDefault="0038382A" w:rsidP="0038382A">
            <w:pPr>
              <w:pStyle w:val="ListParagraph"/>
              <w:jc w:val="both"/>
              <w:rPr>
                <w:rFonts w:ascii="Arial" w:hAnsi="Arial" w:cs="Arial"/>
                <w:sz w:val="22"/>
                <w:szCs w:val="22"/>
              </w:rPr>
            </w:pPr>
          </w:p>
          <w:p w:rsidR="0020219D" w:rsidRDefault="00AD43C4" w:rsidP="0038382A">
            <w:pPr>
              <w:pStyle w:val="ListParagraph"/>
              <w:jc w:val="both"/>
              <w:rPr>
                <w:rFonts w:ascii="Arial" w:hAnsi="Arial" w:cs="Arial"/>
                <w:sz w:val="22"/>
                <w:szCs w:val="22"/>
              </w:rPr>
            </w:pPr>
            <w:r w:rsidRPr="0020219D">
              <w:rPr>
                <w:rFonts w:ascii="Arial" w:hAnsi="Arial" w:cs="Arial"/>
                <w:sz w:val="22"/>
                <w:szCs w:val="22"/>
              </w:rPr>
              <w:t xml:space="preserve">RMc has concerns but </w:t>
            </w:r>
            <w:r w:rsidR="0020219D">
              <w:rPr>
                <w:rFonts w:ascii="Arial" w:hAnsi="Arial" w:cs="Arial"/>
                <w:sz w:val="22"/>
                <w:szCs w:val="22"/>
              </w:rPr>
              <w:t xml:space="preserve">would prefer this option to that of expensive agency staff even if their command of English isn’t very good as it least it gives patients continuity of care that you don’t get with locums.  </w:t>
            </w:r>
            <w:r w:rsidR="0038382A">
              <w:rPr>
                <w:rFonts w:ascii="Arial" w:hAnsi="Arial" w:cs="Arial"/>
                <w:sz w:val="22"/>
                <w:szCs w:val="22"/>
              </w:rPr>
              <w:t xml:space="preserve">They would be paid at staff rate; receive re-location costs; training and mentoring and have to pass English tests. </w:t>
            </w:r>
            <w:r w:rsidR="00967F34">
              <w:rPr>
                <w:rFonts w:ascii="Arial" w:hAnsi="Arial" w:cs="Arial"/>
                <w:sz w:val="22"/>
                <w:szCs w:val="22"/>
              </w:rPr>
              <w:t xml:space="preserve">However, this could result in them moving to larger cities such as London for higher paid jobs. </w:t>
            </w:r>
            <w:r w:rsidR="0038382A">
              <w:rPr>
                <w:rFonts w:ascii="Arial" w:hAnsi="Arial" w:cs="Arial"/>
                <w:sz w:val="22"/>
                <w:szCs w:val="22"/>
              </w:rPr>
              <w:t xml:space="preserve">It was </w:t>
            </w:r>
            <w:r w:rsidR="0020219D">
              <w:rPr>
                <w:rFonts w:ascii="Arial" w:hAnsi="Arial" w:cs="Arial"/>
                <w:sz w:val="22"/>
                <w:szCs w:val="22"/>
              </w:rPr>
              <w:t xml:space="preserve">acknowledged it’s a very difficult time in the NHS at present. </w:t>
            </w:r>
            <w:r w:rsidR="0038382A" w:rsidRPr="0020219D">
              <w:rPr>
                <w:rFonts w:ascii="Arial" w:hAnsi="Arial" w:cs="Arial"/>
                <w:sz w:val="22"/>
                <w:szCs w:val="22"/>
              </w:rPr>
              <w:t>Kevin is well-liked by patients and staff and is proving to be a better “front-man”</w:t>
            </w:r>
            <w:r w:rsidR="0038382A">
              <w:rPr>
                <w:rFonts w:ascii="Arial" w:hAnsi="Arial" w:cs="Arial"/>
                <w:sz w:val="22"/>
                <w:szCs w:val="22"/>
              </w:rPr>
              <w:t xml:space="preserve"> than his predecessor and is working towards an improved service.</w:t>
            </w:r>
          </w:p>
          <w:p w:rsidR="00B904D9" w:rsidRDefault="00B904D9" w:rsidP="0020219D">
            <w:pPr>
              <w:pStyle w:val="ListParagraph"/>
              <w:jc w:val="both"/>
              <w:rPr>
                <w:rFonts w:ascii="Arial" w:hAnsi="Arial" w:cs="Arial"/>
                <w:sz w:val="22"/>
                <w:szCs w:val="22"/>
              </w:rPr>
            </w:pPr>
          </w:p>
          <w:p w:rsidR="0038382A" w:rsidRDefault="0020219D" w:rsidP="0020219D">
            <w:pPr>
              <w:pStyle w:val="ListParagraph"/>
              <w:jc w:val="both"/>
              <w:rPr>
                <w:rFonts w:ascii="Arial" w:hAnsi="Arial" w:cs="Arial"/>
                <w:sz w:val="22"/>
                <w:szCs w:val="22"/>
              </w:rPr>
            </w:pPr>
            <w:r>
              <w:rPr>
                <w:rFonts w:ascii="Arial" w:hAnsi="Arial" w:cs="Arial"/>
                <w:sz w:val="22"/>
                <w:szCs w:val="22"/>
              </w:rPr>
              <w:t>PaP asked if the</w:t>
            </w:r>
            <w:r w:rsidR="00606C74">
              <w:rPr>
                <w:rFonts w:ascii="Arial" w:hAnsi="Arial" w:cs="Arial"/>
                <w:sz w:val="22"/>
                <w:szCs w:val="22"/>
              </w:rPr>
              <w:t>se positions</w:t>
            </w:r>
            <w:r>
              <w:rPr>
                <w:rFonts w:ascii="Arial" w:hAnsi="Arial" w:cs="Arial"/>
                <w:sz w:val="22"/>
                <w:szCs w:val="22"/>
              </w:rPr>
              <w:t xml:space="preserve"> would be permanent</w:t>
            </w:r>
            <w:r w:rsidR="00B904D9">
              <w:rPr>
                <w:rFonts w:ascii="Arial" w:hAnsi="Arial" w:cs="Arial"/>
                <w:sz w:val="22"/>
                <w:szCs w:val="22"/>
              </w:rPr>
              <w:t>.</w:t>
            </w:r>
            <w:r>
              <w:rPr>
                <w:rFonts w:ascii="Arial" w:hAnsi="Arial" w:cs="Arial"/>
                <w:sz w:val="22"/>
                <w:szCs w:val="22"/>
              </w:rPr>
              <w:t xml:space="preserve"> RMc answered that they would but</w:t>
            </w:r>
            <w:r w:rsidR="0038382A">
              <w:rPr>
                <w:rFonts w:ascii="Arial" w:hAnsi="Arial" w:cs="Arial"/>
                <w:sz w:val="22"/>
                <w:szCs w:val="22"/>
              </w:rPr>
              <w:t xml:space="preserve"> as he alluded to earlier, </w:t>
            </w:r>
            <w:r>
              <w:rPr>
                <w:rFonts w:ascii="Arial" w:hAnsi="Arial" w:cs="Arial"/>
                <w:sz w:val="22"/>
                <w:szCs w:val="22"/>
              </w:rPr>
              <w:t xml:space="preserve">there is a real concern that </w:t>
            </w:r>
            <w:r w:rsidR="00606C74">
              <w:rPr>
                <w:rFonts w:ascii="Arial" w:hAnsi="Arial" w:cs="Arial"/>
                <w:sz w:val="22"/>
                <w:szCs w:val="22"/>
              </w:rPr>
              <w:t>they may ultimately</w:t>
            </w:r>
            <w:r w:rsidR="0038382A">
              <w:rPr>
                <w:rFonts w:ascii="Arial" w:hAnsi="Arial" w:cs="Arial"/>
                <w:sz w:val="22"/>
                <w:szCs w:val="22"/>
              </w:rPr>
              <w:t xml:space="preserve"> leave</w:t>
            </w:r>
            <w:r w:rsidR="00AD43C4" w:rsidRPr="0020219D">
              <w:rPr>
                <w:rFonts w:ascii="Arial" w:hAnsi="Arial" w:cs="Arial"/>
                <w:sz w:val="22"/>
                <w:szCs w:val="22"/>
              </w:rPr>
              <w:t xml:space="preserve">. </w:t>
            </w:r>
            <w:r w:rsidR="00B904D9">
              <w:rPr>
                <w:rFonts w:ascii="Arial" w:hAnsi="Arial" w:cs="Arial"/>
                <w:sz w:val="22"/>
                <w:szCs w:val="22"/>
              </w:rPr>
              <w:t xml:space="preserve"> </w:t>
            </w:r>
            <w:r w:rsidR="0038382A">
              <w:rPr>
                <w:rFonts w:ascii="Arial" w:hAnsi="Arial" w:cs="Arial"/>
                <w:sz w:val="22"/>
                <w:szCs w:val="22"/>
              </w:rPr>
              <w:t>YF</w:t>
            </w:r>
            <w:r w:rsidR="00B904D9">
              <w:rPr>
                <w:rFonts w:ascii="Arial" w:hAnsi="Arial" w:cs="Arial"/>
                <w:sz w:val="22"/>
                <w:szCs w:val="22"/>
              </w:rPr>
              <w:t xml:space="preserve"> agreed that the trust continues to seek staff from abroad – it was Italy last year for example but it’s pointless when they leave to work elsewhere.</w:t>
            </w:r>
          </w:p>
          <w:p w:rsidR="00B904D9" w:rsidRDefault="00B904D9" w:rsidP="0020219D">
            <w:pPr>
              <w:pStyle w:val="ListParagraph"/>
              <w:jc w:val="both"/>
              <w:rPr>
                <w:rFonts w:ascii="Arial" w:hAnsi="Arial" w:cs="Arial"/>
                <w:sz w:val="22"/>
                <w:szCs w:val="22"/>
              </w:rPr>
            </w:pPr>
          </w:p>
          <w:p w:rsidR="00B904D9" w:rsidRDefault="00B904D9" w:rsidP="0020219D">
            <w:pPr>
              <w:pStyle w:val="ListParagraph"/>
              <w:jc w:val="both"/>
              <w:rPr>
                <w:rFonts w:ascii="Arial" w:hAnsi="Arial" w:cs="Arial"/>
                <w:sz w:val="22"/>
                <w:szCs w:val="22"/>
              </w:rPr>
            </w:pPr>
            <w:r>
              <w:rPr>
                <w:rFonts w:ascii="Arial" w:hAnsi="Arial" w:cs="Arial"/>
                <w:sz w:val="22"/>
                <w:szCs w:val="22"/>
              </w:rPr>
              <w:t xml:space="preserve">The media have stopped berating the NHS but it’s going to take around 5-7 years before the numbers are back to what they should be. </w:t>
            </w:r>
          </w:p>
          <w:p w:rsidR="00B904D9" w:rsidRDefault="00B904D9" w:rsidP="0020219D">
            <w:pPr>
              <w:pStyle w:val="ListParagraph"/>
              <w:jc w:val="both"/>
              <w:rPr>
                <w:rFonts w:ascii="Arial" w:hAnsi="Arial" w:cs="Arial"/>
                <w:sz w:val="22"/>
                <w:szCs w:val="22"/>
              </w:rPr>
            </w:pPr>
          </w:p>
          <w:p w:rsidR="00B904D9" w:rsidRDefault="00B904D9" w:rsidP="0020219D">
            <w:pPr>
              <w:pStyle w:val="ListParagraph"/>
              <w:jc w:val="both"/>
              <w:rPr>
                <w:rFonts w:ascii="Arial" w:hAnsi="Arial" w:cs="Arial"/>
                <w:sz w:val="22"/>
                <w:szCs w:val="22"/>
              </w:rPr>
            </w:pPr>
            <w:r w:rsidRPr="00D93464">
              <w:rPr>
                <w:rFonts w:ascii="Arial" w:hAnsi="Arial" w:cs="Arial"/>
                <w:b/>
                <w:color w:val="FF0000"/>
                <w:sz w:val="22"/>
                <w:szCs w:val="22"/>
                <w:u w:val="single"/>
              </w:rPr>
              <w:t>Action</w:t>
            </w:r>
            <w:r w:rsidRPr="00B904D9">
              <w:rPr>
                <w:rFonts w:ascii="Arial" w:hAnsi="Arial" w:cs="Arial"/>
                <w:b/>
                <w:color w:val="FF0000"/>
                <w:sz w:val="22"/>
                <w:szCs w:val="22"/>
              </w:rPr>
              <w:t>:</w:t>
            </w:r>
            <w:r w:rsidRPr="00B904D9">
              <w:rPr>
                <w:rFonts w:ascii="Arial" w:hAnsi="Arial" w:cs="Arial"/>
                <w:color w:val="FF0000"/>
                <w:sz w:val="22"/>
                <w:szCs w:val="22"/>
              </w:rPr>
              <w:t xml:space="preserve"> </w:t>
            </w:r>
            <w:r>
              <w:rPr>
                <w:rFonts w:ascii="Arial" w:hAnsi="Arial" w:cs="Arial"/>
                <w:sz w:val="22"/>
                <w:szCs w:val="22"/>
              </w:rPr>
              <w:t>GF will provide an abridged version of t</w:t>
            </w:r>
            <w:r w:rsidR="00D93464">
              <w:rPr>
                <w:rFonts w:ascii="Arial" w:hAnsi="Arial" w:cs="Arial"/>
                <w:sz w:val="22"/>
                <w:szCs w:val="22"/>
              </w:rPr>
              <w:t>h</w:t>
            </w:r>
            <w:r>
              <w:rPr>
                <w:rFonts w:ascii="Arial" w:hAnsi="Arial" w:cs="Arial"/>
                <w:sz w:val="22"/>
                <w:szCs w:val="22"/>
              </w:rPr>
              <w:t>e Dashboard (national quality requirements) to future meetings.</w:t>
            </w:r>
          </w:p>
          <w:p w:rsidR="00AD43C4" w:rsidRPr="0020219D" w:rsidRDefault="00AD43C4" w:rsidP="0020219D">
            <w:pPr>
              <w:jc w:val="both"/>
              <w:rPr>
                <w:rFonts w:ascii="Arial" w:hAnsi="Arial" w:cs="Arial"/>
                <w:sz w:val="22"/>
                <w:szCs w:val="22"/>
              </w:rPr>
            </w:pPr>
          </w:p>
          <w:tbl>
            <w:tblPr>
              <w:tblStyle w:val="TableGrid"/>
              <w:tblW w:w="9907" w:type="dxa"/>
              <w:tblBorders>
                <w:insideH w:val="none" w:sz="0" w:space="0" w:color="auto"/>
              </w:tblBorders>
              <w:tblLayout w:type="fixed"/>
              <w:tblLook w:val="01E0" w:firstRow="1" w:lastRow="1" w:firstColumn="1" w:lastColumn="1" w:noHBand="0" w:noVBand="0"/>
            </w:tblPr>
            <w:tblGrid>
              <w:gridCol w:w="7822"/>
              <w:gridCol w:w="2085"/>
            </w:tblGrid>
            <w:tr w:rsidR="00153151" w:rsidRPr="00DD359A" w:rsidTr="00A76A44">
              <w:trPr>
                <w:trHeight w:val="281"/>
              </w:trPr>
              <w:tc>
                <w:tcPr>
                  <w:tcW w:w="7822" w:type="dxa"/>
                  <w:shd w:val="clear" w:color="auto" w:fill="0C0C0C"/>
                </w:tcPr>
                <w:p w:rsidR="00153151" w:rsidRPr="00DD359A" w:rsidRDefault="00153151" w:rsidP="00B904D9">
                  <w:pPr>
                    <w:jc w:val="both"/>
                    <w:rPr>
                      <w:rFonts w:ascii="Arial" w:hAnsi="Arial" w:cs="Arial"/>
                      <w:b/>
                      <w:color w:val="FFFFFF"/>
                      <w:sz w:val="22"/>
                      <w:szCs w:val="22"/>
                    </w:rPr>
                  </w:pPr>
                  <w:r w:rsidRPr="00DD359A">
                    <w:rPr>
                      <w:rFonts w:ascii="Arial" w:hAnsi="Arial" w:cs="Arial"/>
                      <w:b/>
                      <w:noProof/>
                      <w:color w:val="FFFFFF"/>
                      <w:sz w:val="22"/>
                      <w:szCs w:val="22"/>
                      <w:lang w:eastAsia="en-GB"/>
                    </w:rPr>
                    <mc:AlternateContent>
                      <mc:Choice Requires="wps">
                        <w:drawing>
                          <wp:anchor distT="0" distB="0" distL="114300" distR="114300" simplePos="0" relativeHeight="251681792" behindDoc="0" locked="0" layoutInCell="1" allowOverlap="1" wp14:anchorId="50D4E451" wp14:editId="1247DB88">
                            <wp:simplePos x="0" y="0"/>
                            <wp:positionH relativeFrom="column">
                              <wp:posOffset>-138084</wp:posOffset>
                            </wp:positionH>
                            <wp:positionV relativeFrom="paragraph">
                              <wp:posOffset>7612</wp:posOffset>
                            </wp:positionV>
                            <wp:extent cx="83128" cy="165801"/>
                            <wp:effectExtent l="0" t="0" r="12700" b="24765"/>
                            <wp:wrapNone/>
                            <wp:docPr id="6" name="Rectangle 6"/>
                            <wp:cNvGraphicFramePr/>
                            <a:graphic xmlns:a="http://schemas.openxmlformats.org/drawingml/2006/main">
                              <a:graphicData uri="http://schemas.microsoft.com/office/word/2010/wordprocessingShape">
                                <wps:wsp>
                                  <wps:cNvSpPr/>
                                  <wps:spPr>
                                    <a:xfrm>
                                      <a:off x="0" y="0"/>
                                      <a:ext cx="83128" cy="165801"/>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0.85pt;margin-top:.6pt;width:6.55pt;height:13.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" fillcolor="windowText" strokeweight="2pt"/>
                        </w:pict>
                      </mc:Fallback>
                    </mc:AlternateContent>
                  </w:r>
                  <w:r w:rsidR="00B904D9">
                    <w:rPr>
                      <w:rFonts w:ascii="Arial" w:hAnsi="Arial" w:cs="Arial"/>
                      <w:b/>
                      <w:color w:val="FFFFFF"/>
                      <w:sz w:val="22"/>
                      <w:szCs w:val="22"/>
                    </w:rPr>
                    <w:t>ELHT Dietetics</w:t>
                  </w:r>
                  <w:r w:rsidR="00D93464">
                    <w:rPr>
                      <w:rFonts w:ascii="Arial" w:hAnsi="Arial" w:cs="Arial"/>
                      <w:b/>
                      <w:color w:val="FFFFFF"/>
                      <w:sz w:val="22"/>
                      <w:szCs w:val="22"/>
                    </w:rPr>
                    <w:t xml:space="preserve"> Engagement</w:t>
                  </w:r>
                </w:p>
              </w:tc>
              <w:tc>
                <w:tcPr>
                  <w:tcW w:w="2085" w:type="dxa"/>
                  <w:shd w:val="clear" w:color="auto" w:fill="0C0C0C"/>
                </w:tcPr>
                <w:p w:rsidR="00153151" w:rsidRPr="00DD359A" w:rsidRDefault="00153151" w:rsidP="00A76A44">
                  <w:pPr>
                    <w:rPr>
                      <w:rFonts w:ascii="Arial" w:hAnsi="Arial" w:cs="Arial"/>
                      <w:color w:val="FFFFFF"/>
                      <w:sz w:val="22"/>
                      <w:szCs w:val="22"/>
                    </w:rPr>
                  </w:pPr>
                </w:p>
              </w:tc>
            </w:tr>
          </w:tbl>
          <w:p w:rsidR="00153151" w:rsidRPr="00DD359A" w:rsidRDefault="00153151" w:rsidP="00153151">
            <w:pPr>
              <w:pStyle w:val="ListParagraph"/>
              <w:jc w:val="both"/>
              <w:rPr>
                <w:rFonts w:ascii="Arial" w:hAnsi="Arial" w:cs="Arial"/>
                <w:sz w:val="22"/>
                <w:szCs w:val="22"/>
              </w:rPr>
            </w:pPr>
          </w:p>
          <w:p w:rsidR="00BC0C39" w:rsidRPr="00DD359A" w:rsidRDefault="00B904D9" w:rsidP="00967F34">
            <w:pPr>
              <w:pStyle w:val="ListParagraph"/>
              <w:numPr>
                <w:ilvl w:val="0"/>
                <w:numId w:val="3"/>
              </w:numPr>
              <w:jc w:val="both"/>
              <w:rPr>
                <w:rFonts w:ascii="Arial" w:hAnsi="Arial" w:cs="Arial"/>
                <w:sz w:val="22"/>
                <w:szCs w:val="22"/>
              </w:rPr>
            </w:pPr>
            <w:r w:rsidRPr="00E541D3">
              <w:rPr>
                <w:rFonts w:ascii="Arial" w:hAnsi="Arial" w:cs="Arial"/>
                <w:sz w:val="22"/>
                <w:szCs w:val="22"/>
              </w:rPr>
              <w:t>RMc reported that for the first time in 10-years</w:t>
            </w:r>
            <w:r w:rsidR="00D93464" w:rsidRPr="00E541D3">
              <w:rPr>
                <w:rFonts w:ascii="Arial" w:hAnsi="Arial" w:cs="Arial"/>
                <w:sz w:val="22"/>
                <w:szCs w:val="22"/>
              </w:rPr>
              <w:t xml:space="preserve"> ELHT has looked at its </w:t>
            </w:r>
            <w:r w:rsidRPr="00E541D3">
              <w:rPr>
                <w:rFonts w:ascii="Arial" w:hAnsi="Arial" w:cs="Arial"/>
                <w:sz w:val="22"/>
                <w:szCs w:val="22"/>
              </w:rPr>
              <w:t>food and drink strategy</w:t>
            </w:r>
            <w:r w:rsidR="00D93464" w:rsidRPr="00E541D3">
              <w:rPr>
                <w:rFonts w:ascii="Arial" w:hAnsi="Arial" w:cs="Arial"/>
                <w:sz w:val="22"/>
                <w:szCs w:val="22"/>
              </w:rPr>
              <w:t xml:space="preserve"> for patients; staff; carers; parents etc. Vending machines are full of high fat and high calorie content with low nutritional value; typically, canteens/restaurants close early evening leaving </w:t>
            </w:r>
            <w:r w:rsidR="00E541D3" w:rsidRPr="00E541D3">
              <w:rPr>
                <w:rFonts w:ascii="Arial" w:hAnsi="Arial" w:cs="Arial"/>
                <w:sz w:val="22"/>
                <w:szCs w:val="22"/>
              </w:rPr>
              <w:t xml:space="preserve">a poor selection </w:t>
            </w:r>
            <w:r w:rsidR="00E541D3">
              <w:rPr>
                <w:rFonts w:ascii="Arial" w:hAnsi="Arial" w:cs="Arial"/>
                <w:sz w:val="22"/>
                <w:szCs w:val="22"/>
              </w:rPr>
              <w:t>available</w:t>
            </w:r>
            <w:r w:rsidR="00D93464" w:rsidRPr="00E541D3">
              <w:rPr>
                <w:rFonts w:ascii="Arial" w:hAnsi="Arial" w:cs="Arial"/>
                <w:sz w:val="22"/>
                <w:szCs w:val="22"/>
              </w:rPr>
              <w:t xml:space="preserve">. </w:t>
            </w:r>
            <w:r w:rsidR="00E541D3">
              <w:rPr>
                <w:rFonts w:ascii="Arial" w:hAnsi="Arial" w:cs="Arial"/>
                <w:sz w:val="22"/>
                <w:szCs w:val="22"/>
              </w:rPr>
              <w:t>R</w:t>
            </w:r>
            <w:r w:rsidR="00D93464" w:rsidRPr="00E541D3">
              <w:rPr>
                <w:rFonts w:ascii="Arial" w:hAnsi="Arial" w:cs="Arial"/>
                <w:sz w:val="22"/>
                <w:szCs w:val="22"/>
              </w:rPr>
              <w:t>Mc asked PVG members if they would be interested in becoming involved over the next 3-months</w:t>
            </w:r>
            <w:r w:rsidR="00E541D3">
              <w:rPr>
                <w:rFonts w:ascii="Arial" w:hAnsi="Arial" w:cs="Arial"/>
                <w:sz w:val="22"/>
                <w:szCs w:val="22"/>
              </w:rPr>
              <w:t xml:space="preserve"> to collect data via questionnaires to assist with this strategy.</w:t>
            </w:r>
            <w:r w:rsidR="00D93464" w:rsidRPr="00E541D3">
              <w:rPr>
                <w:rFonts w:ascii="Arial" w:hAnsi="Arial" w:cs="Arial"/>
                <w:sz w:val="22"/>
                <w:szCs w:val="22"/>
              </w:rPr>
              <w:t xml:space="preserve"> It would involve going on to wards </w:t>
            </w:r>
            <w:r w:rsidR="00E541D3">
              <w:rPr>
                <w:rFonts w:ascii="Arial" w:hAnsi="Arial" w:cs="Arial"/>
                <w:sz w:val="22"/>
                <w:szCs w:val="22"/>
              </w:rPr>
              <w:t>at East Lancs hospital sites so DBS checks will need to be in place and ID badges will need to be worn at a</w:t>
            </w:r>
            <w:r w:rsidR="00606C74">
              <w:rPr>
                <w:rFonts w:ascii="Arial" w:hAnsi="Arial" w:cs="Arial"/>
                <w:sz w:val="22"/>
                <w:szCs w:val="22"/>
              </w:rPr>
              <w:t>ll visits.  It is asked that members</w:t>
            </w:r>
            <w:r w:rsidR="00E541D3">
              <w:rPr>
                <w:rFonts w:ascii="Arial" w:hAnsi="Arial" w:cs="Arial"/>
                <w:sz w:val="22"/>
                <w:szCs w:val="22"/>
              </w:rPr>
              <w:t xml:space="preserve"> are sympathetic to a ward environment and act accordingly as an ambassador for the PVG.  PaP has looked at the information provided by RMc with the Agenda and confirmed her interest – it is asked that the rest of the members read it prior to submitting their names for involvement.  However, RMc stressed that ELMS is to take priority over any ELHT tasks but it is hoped that the PVG’s involvement will help to raise its profile.</w:t>
            </w:r>
            <w:r w:rsidR="00967F34">
              <w:rPr>
                <w:rFonts w:ascii="Arial" w:hAnsi="Arial" w:cs="Arial"/>
                <w:sz w:val="22"/>
                <w:szCs w:val="22"/>
              </w:rPr>
              <w:t xml:space="preserve">   Expenses of 40p per mile will be paid by ELHT on claim forms which will be issued by RMc. Kevin McGee has stressed that he doesn’t want anyone to be out of pocket.</w:t>
            </w:r>
            <w:r w:rsidR="00967F34" w:rsidRPr="00DD359A">
              <w:rPr>
                <w:rFonts w:ascii="Arial" w:hAnsi="Arial" w:cs="Arial"/>
                <w:sz w:val="22"/>
                <w:szCs w:val="22"/>
              </w:rPr>
              <w:t xml:space="preserve"> </w:t>
            </w:r>
          </w:p>
          <w:p w:rsidR="00BF6601" w:rsidRPr="00DD359A" w:rsidRDefault="00BF6601" w:rsidP="002D15C6">
            <w:pPr>
              <w:jc w:val="both"/>
              <w:rPr>
                <w:rFonts w:ascii="Arial" w:hAnsi="Arial" w:cs="Arial"/>
                <w:sz w:val="22"/>
                <w:szCs w:val="22"/>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041571" w:rsidRPr="00DD359A" w:rsidTr="00CB514F">
              <w:trPr>
                <w:trHeight w:val="281"/>
              </w:trPr>
              <w:tc>
                <w:tcPr>
                  <w:tcW w:w="9669" w:type="dxa"/>
                  <w:shd w:val="clear" w:color="auto" w:fill="0C0C0C"/>
                </w:tcPr>
                <w:p w:rsidR="00041571" w:rsidRPr="00DD359A" w:rsidRDefault="00041571" w:rsidP="003E23C9">
                  <w:pPr>
                    <w:jc w:val="both"/>
                    <w:rPr>
                      <w:rFonts w:ascii="Arial" w:hAnsi="Arial" w:cs="Arial"/>
                      <w:b/>
                      <w:color w:val="FFFFFF"/>
                      <w:sz w:val="22"/>
                      <w:szCs w:val="22"/>
                    </w:rPr>
                  </w:pPr>
                  <w:r w:rsidRPr="00DD359A">
                    <w:rPr>
                      <w:rFonts w:ascii="Arial" w:hAnsi="Arial" w:cs="Arial"/>
                      <w:b/>
                      <w:noProof/>
                      <w:color w:val="FFFFFF"/>
                      <w:sz w:val="22"/>
                      <w:szCs w:val="22"/>
                      <w:lang w:eastAsia="en-GB"/>
                    </w:rPr>
                    <mc:AlternateContent>
                      <mc:Choice Requires="wps">
                        <w:drawing>
                          <wp:anchor distT="0" distB="0" distL="114300" distR="114300" simplePos="0" relativeHeight="251679744" behindDoc="0" locked="0" layoutInCell="1" allowOverlap="1" wp14:anchorId="794ADD9D" wp14:editId="4824CE37">
                            <wp:simplePos x="0" y="0"/>
                            <wp:positionH relativeFrom="column">
                              <wp:posOffset>-137795</wp:posOffset>
                            </wp:positionH>
                            <wp:positionV relativeFrom="paragraph">
                              <wp:posOffset>1682</wp:posOffset>
                            </wp:positionV>
                            <wp:extent cx="87886" cy="166255"/>
                            <wp:effectExtent l="0" t="0" r="26670" b="24765"/>
                            <wp:wrapNone/>
                            <wp:docPr id="14" name="Rectangle 14"/>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0.85pt;margin-top:.15pt;width:6.9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MeQIAACI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" fillcolor="windowText" strokeweight="2pt"/>
                        </w:pict>
                      </mc:Fallback>
                    </mc:AlternateContent>
                  </w:r>
                  <w:r w:rsidR="003E23C9" w:rsidRPr="00DD359A">
                    <w:rPr>
                      <w:rFonts w:ascii="Arial" w:hAnsi="Arial" w:cs="Arial"/>
                      <w:b/>
                      <w:color w:val="FFFFFF"/>
                      <w:sz w:val="22"/>
                      <w:szCs w:val="22"/>
                    </w:rPr>
                    <w:t>Any Other Business</w:t>
                  </w:r>
                </w:p>
              </w:tc>
            </w:tr>
          </w:tbl>
          <w:p w:rsidR="00041571" w:rsidRPr="00DD359A" w:rsidRDefault="00041571" w:rsidP="009F4C83">
            <w:pPr>
              <w:jc w:val="both"/>
              <w:rPr>
                <w:rFonts w:ascii="Arial" w:hAnsi="Arial" w:cs="Arial"/>
                <w:sz w:val="22"/>
                <w:szCs w:val="22"/>
              </w:rPr>
            </w:pPr>
          </w:p>
          <w:p w:rsidR="00967F34" w:rsidRPr="00967F34" w:rsidRDefault="00967F34" w:rsidP="009F71E6">
            <w:pPr>
              <w:pStyle w:val="ListParagraph"/>
              <w:numPr>
                <w:ilvl w:val="0"/>
                <w:numId w:val="1"/>
              </w:numPr>
              <w:jc w:val="both"/>
              <w:rPr>
                <w:rFonts w:ascii="Arial" w:hAnsi="Arial" w:cs="Arial"/>
                <w:i/>
                <w:sz w:val="22"/>
                <w:szCs w:val="22"/>
                <w:u w:val="single"/>
              </w:rPr>
            </w:pPr>
            <w:r w:rsidRPr="00967F34">
              <w:rPr>
                <w:rFonts w:ascii="Arial" w:hAnsi="Arial" w:cs="Arial"/>
                <w:i/>
                <w:sz w:val="22"/>
                <w:szCs w:val="22"/>
                <w:u w:val="single"/>
              </w:rPr>
              <w:t>PLACE Training</w:t>
            </w:r>
          </w:p>
          <w:p w:rsidR="00967F34" w:rsidRDefault="00967F34" w:rsidP="00F361F8">
            <w:pPr>
              <w:pStyle w:val="ListParagraph"/>
              <w:jc w:val="both"/>
              <w:rPr>
                <w:rFonts w:ascii="Arial" w:hAnsi="Arial" w:cs="Arial"/>
                <w:sz w:val="22"/>
                <w:szCs w:val="22"/>
              </w:rPr>
            </w:pPr>
            <w:r>
              <w:rPr>
                <w:rFonts w:ascii="Arial" w:hAnsi="Arial" w:cs="Arial"/>
                <w:sz w:val="22"/>
                <w:szCs w:val="22"/>
              </w:rPr>
              <w:t xml:space="preserve">The next PVG meeting will </w:t>
            </w:r>
            <w:r w:rsidR="00673989">
              <w:rPr>
                <w:rFonts w:ascii="Arial" w:hAnsi="Arial" w:cs="Arial"/>
                <w:sz w:val="22"/>
                <w:szCs w:val="22"/>
              </w:rPr>
              <w:t xml:space="preserve">mainly </w:t>
            </w:r>
            <w:r>
              <w:rPr>
                <w:rFonts w:ascii="Arial" w:hAnsi="Arial" w:cs="Arial"/>
                <w:sz w:val="22"/>
                <w:szCs w:val="22"/>
              </w:rPr>
              <w:t xml:space="preserve">be taken up with PLACE training. </w:t>
            </w:r>
          </w:p>
          <w:p w:rsidR="00673989" w:rsidRDefault="00673989" w:rsidP="00F361F8">
            <w:pPr>
              <w:pStyle w:val="ListParagraph"/>
              <w:jc w:val="both"/>
              <w:rPr>
                <w:rFonts w:ascii="Arial" w:hAnsi="Arial" w:cs="Arial"/>
                <w:sz w:val="22"/>
                <w:szCs w:val="22"/>
              </w:rPr>
            </w:pPr>
          </w:p>
          <w:p w:rsidR="00967F34" w:rsidRPr="00967F34" w:rsidRDefault="00967F34" w:rsidP="00967F34">
            <w:pPr>
              <w:pStyle w:val="ListParagraph"/>
              <w:numPr>
                <w:ilvl w:val="0"/>
                <w:numId w:val="3"/>
              </w:numPr>
              <w:jc w:val="both"/>
              <w:rPr>
                <w:rFonts w:ascii="Arial" w:hAnsi="Arial" w:cs="Arial"/>
                <w:i/>
                <w:sz w:val="22"/>
                <w:szCs w:val="22"/>
                <w:u w:val="single"/>
              </w:rPr>
            </w:pPr>
            <w:r w:rsidRPr="00967F34">
              <w:rPr>
                <w:rFonts w:ascii="Arial" w:hAnsi="Arial" w:cs="Arial"/>
                <w:i/>
                <w:sz w:val="22"/>
                <w:szCs w:val="22"/>
                <w:u w:val="single"/>
              </w:rPr>
              <w:t>2016 Meeting dates</w:t>
            </w:r>
            <w:r w:rsidR="00673989">
              <w:rPr>
                <w:rFonts w:ascii="Arial" w:hAnsi="Arial" w:cs="Arial"/>
                <w:i/>
                <w:sz w:val="22"/>
                <w:szCs w:val="22"/>
                <w:u w:val="single"/>
              </w:rPr>
              <w:t xml:space="preserve"> (all Wednesday evenings)</w:t>
            </w:r>
          </w:p>
          <w:p w:rsidR="00967F34" w:rsidRPr="00967F34" w:rsidRDefault="00967F34" w:rsidP="00F361F8">
            <w:pPr>
              <w:pStyle w:val="ListParagraph"/>
              <w:jc w:val="both"/>
              <w:rPr>
                <w:rFonts w:ascii="Arial" w:hAnsi="Arial" w:cs="Arial"/>
                <w:sz w:val="22"/>
                <w:szCs w:val="22"/>
              </w:rPr>
            </w:pPr>
            <w:r w:rsidRPr="00967F34">
              <w:rPr>
                <w:rFonts w:ascii="Arial" w:hAnsi="Arial" w:cs="Arial"/>
                <w:sz w:val="22"/>
                <w:szCs w:val="22"/>
              </w:rPr>
              <w:t xml:space="preserve">3 Feb </w:t>
            </w:r>
            <w:r>
              <w:rPr>
                <w:rFonts w:ascii="Arial" w:hAnsi="Arial" w:cs="Arial"/>
                <w:sz w:val="22"/>
                <w:szCs w:val="22"/>
              </w:rPr>
              <w:t>/ 6 April / 8 June / 10 August / 12 October/ 14 December</w:t>
            </w:r>
          </w:p>
          <w:p w:rsidR="00967F34" w:rsidRPr="00DD359A" w:rsidRDefault="00967F34" w:rsidP="00F361F8">
            <w:pPr>
              <w:pStyle w:val="ListParagraph"/>
              <w:jc w:val="both"/>
              <w:rPr>
                <w:rFonts w:ascii="Arial" w:hAnsi="Arial" w:cs="Arial"/>
                <w:sz w:val="22"/>
                <w:szCs w:val="22"/>
              </w:rPr>
            </w:pP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DD359A" w:rsidTr="00751011">
              <w:trPr>
                <w:trHeight w:val="283"/>
              </w:trPr>
              <w:tc>
                <w:tcPr>
                  <w:tcW w:w="6463" w:type="dxa"/>
                  <w:shd w:val="clear" w:color="auto" w:fill="0C0C0C"/>
                </w:tcPr>
                <w:p w:rsidR="008A5C56" w:rsidRPr="00DD359A" w:rsidRDefault="005E7A1B" w:rsidP="00C54C8A">
                  <w:pPr>
                    <w:rPr>
                      <w:rFonts w:ascii="Arial" w:hAnsi="Arial" w:cs="Arial"/>
                      <w:b/>
                      <w:color w:val="FFFFFF"/>
                      <w:sz w:val="22"/>
                      <w:szCs w:val="22"/>
                    </w:rPr>
                  </w:pPr>
                  <w:r w:rsidRPr="00DD359A">
                    <w:rPr>
                      <w:rFonts w:ascii="Arial" w:hAnsi="Arial" w:cs="Arial"/>
                      <w:b/>
                      <w:noProof/>
                      <w:color w:val="FFFFFF"/>
                      <w:sz w:val="22"/>
                      <w:szCs w:val="22"/>
                      <w:lang w:eastAsia="en-GB"/>
                    </w:rPr>
                    <mc:AlternateContent>
                      <mc:Choice Requires="wps">
                        <w:drawing>
                          <wp:anchor distT="0" distB="0" distL="114300" distR="114300" simplePos="0" relativeHeight="251663360" behindDoc="0" locked="0" layoutInCell="1" allowOverlap="1" wp14:anchorId="4707E953" wp14:editId="158EEAB9">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1pt;margin-top:.55pt;width:6.5pt;height:1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DD359A">
                    <w:rPr>
                      <w:rFonts w:ascii="Arial" w:hAnsi="Arial" w:cs="Arial"/>
                      <w:b/>
                      <w:color w:val="FFFFFF"/>
                      <w:sz w:val="22"/>
                      <w:szCs w:val="22"/>
                    </w:rPr>
                    <w:t xml:space="preserve">General </w:t>
                  </w:r>
                  <w:r w:rsidR="00C54C8A" w:rsidRPr="00DD359A">
                    <w:rPr>
                      <w:rFonts w:ascii="Arial" w:hAnsi="Arial" w:cs="Arial"/>
                      <w:b/>
                      <w:color w:val="FFFFFF"/>
                      <w:sz w:val="22"/>
                      <w:szCs w:val="22"/>
                    </w:rPr>
                    <w:t>Information</w:t>
                  </w:r>
                </w:p>
              </w:tc>
              <w:tc>
                <w:tcPr>
                  <w:tcW w:w="3231" w:type="dxa"/>
                  <w:shd w:val="clear" w:color="auto" w:fill="0C0C0C"/>
                </w:tcPr>
                <w:p w:rsidR="008A5C56" w:rsidRPr="00DD359A" w:rsidRDefault="008A5C56" w:rsidP="00D42647">
                  <w:pPr>
                    <w:rPr>
                      <w:rFonts w:ascii="Arial" w:hAnsi="Arial" w:cs="Arial"/>
                      <w:color w:val="FFFFFF"/>
                      <w:sz w:val="22"/>
                      <w:szCs w:val="22"/>
                    </w:rPr>
                  </w:pPr>
                </w:p>
              </w:tc>
            </w:tr>
          </w:tbl>
          <w:p w:rsidR="00291BC0" w:rsidRPr="00DD359A" w:rsidRDefault="00291BC0" w:rsidP="00D002FC">
            <w:pPr>
              <w:jc w:val="both"/>
              <w:rPr>
                <w:rFonts w:ascii="Arial" w:hAnsi="Arial" w:cs="Arial"/>
                <w:sz w:val="22"/>
                <w:szCs w:val="22"/>
              </w:rPr>
            </w:pPr>
          </w:p>
          <w:p w:rsidR="00D002FC" w:rsidRPr="00DD359A" w:rsidRDefault="00D002FC" w:rsidP="00D002FC">
            <w:pPr>
              <w:jc w:val="both"/>
              <w:rPr>
                <w:rFonts w:ascii="Arial" w:hAnsi="Arial" w:cs="Arial"/>
                <w:sz w:val="22"/>
                <w:szCs w:val="22"/>
              </w:rPr>
            </w:pPr>
            <w:r w:rsidRPr="00DD359A">
              <w:rPr>
                <w:rFonts w:ascii="Arial" w:hAnsi="Arial" w:cs="Arial"/>
                <w:sz w:val="22"/>
                <w:szCs w:val="22"/>
              </w:rPr>
              <w:t xml:space="preserve">The Patient Voice Group also has their own Website and email address. ELMS website can be accessed here: </w:t>
            </w:r>
          </w:p>
          <w:p w:rsidR="00D002FC" w:rsidRPr="00DD359A" w:rsidRDefault="00673989" w:rsidP="00D002FC">
            <w:pPr>
              <w:jc w:val="both"/>
              <w:rPr>
                <w:rFonts w:ascii="Arial" w:hAnsi="Arial" w:cs="Arial"/>
                <w:color w:val="FFFFFF"/>
                <w:sz w:val="22"/>
                <w:szCs w:val="22"/>
              </w:rPr>
            </w:pPr>
            <w:hyperlink r:id="rId23" w:history="1">
              <w:r w:rsidR="00D002FC" w:rsidRPr="00DD359A">
                <w:rPr>
                  <w:rFonts w:ascii="Arial" w:hAnsi="Arial" w:cs="Arial"/>
                  <w:color w:val="0000FF"/>
                  <w:sz w:val="22"/>
                  <w:szCs w:val="22"/>
                  <w:u w:val="single"/>
                </w:rPr>
                <w:t>http://www.elms-nfp.co.uk/</w:t>
              </w:r>
            </w:hyperlink>
            <w:r w:rsidR="00D002FC" w:rsidRPr="00DD359A">
              <w:rPr>
                <w:rFonts w:ascii="Arial" w:hAnsi="Arial" w:cs="Arial"/>
                <w:color w:val="FFFFFF"/>
                <w:sz w:val="22"/>
                <w:szCs w:val="22"/>
              </w:rPr>
              <w:t xml:space="preserve">,  </w:t>
            </w:r>
          </w:p>
          <w:p w:rsidR="00967F34" w:rsidRDefault="00D002FC" w:rsidP="00967F34">
            <w:pPr>
              <w:jc w:val="both"/>
              <w:rPr>
                <w:rStyle w:val="Hyperlink"/>
                <w:rFonts w:ascii="Arial" w:hAnsi="Arial" w:cs="Arial"/>
                <w:sz w:val="22"/>
                <w:szCs w:val="22"/>
                <w:u w:val="none"/>
              </w:rPr>
            </w:pPr>
            <w:r w:rsidRPr="00DD359A">
              <w:rPr>
                <w:rFonts w:ascii="Arial" w:hAnsi="Arial" w:cs="Arial"/>
                <w:sz w:val="22"/>
                <w:szCs w:val="22"/>
              </w:rPr>
              <w:t xml:space="preserve">The Patient Voice Group can be accessed here: </w:t>
            </w:r>
            <w:hyperlink r:id="rId24" w:history="1">
              <w:r w:rsidRPr="00DD359A">
                <w:rPr>
                  <w:rFonts w:ascii="Arial" w:hAnsi="Arial" w:cs="Arial"/>
                  <w:color w:val="0000FF"/>
                  <w:sz w:val="22"/>
                  <w:szCs w:val="22"/>
                  <w:u w:val="single"/>
                </w:rPr>
                <w:t>http://www.elpvg.info/</w:t>
              </w:r>
            </w:hyperlink>
            <w:r w:rsidRPr="00DD359A">
              <w:rPr>
                <w:rFonts w:ascii="Arial" w:hAnsi="Arial" w:cs="Arial"/>
                <w:color w:val="0000FF"/>
                <w:sz w:val="22"/>
                <w:szCs w:val="22"/>
              </w:rPr>
              <w:t xml:space="preserve"> </w:t>
            </w:r>
            <w:r w:rsidRPr="00DD359A">
              <w:rPr>
                <w:rFonts w:ascii="Arial" w:hAnsi="Arial" w:cs="Arial"/>
                <w:sz w:val="22"/>
                <w:szCs w:val="22"/>
              </w:rPr>
              <w:t xml:space="preserve">and the Patient Voice Group email address is: </w:t>
            </w:r>
            <w:hyperlink r:id="rId25" w:history="1">
              <w:r w:rsidRPr="00DD359A">
                <w:rPr>
                  <w:rStyle w:val="Hyperlink"/>
                  <w:rFonts w:ascii="Arial" w:hAnsi="Arial" w:cs="Arial"/>
                  <w:sz w:val="22"/>
                  <w:szCs w:val="22"/>
                </w:rPr>
                <w:t>Patient@ELPVG.info</w:t>
              </w:r>
            </w:hyperlink>
            <w:r w:rsidRPr="00DD359A">
              <w:rPr>
                <w:rStyle w:val="Hyperlink"/>
                <w:rFonts w:ascii="Arial" w:hAnsi="Arial" w:cs="Arial"/>
                <w:sz w:val="22"/>
                <w:szCs w:val="22"/>
                <w:u w:val="none"/>
              </w:rPr>
              <w:t xml:space="preserve">.  </w:t>
            </w:r>
          </w:p>
          <w:p w:rsidR="00967F34" w:rsidRPr="00DD359A" w:rsidRDefault="00967F34" w:rsidP="00967F34">
            <w:pPr>
              <w:jc w:val="both"/>
              <w:rPr>
                <w:rFonts w:ascii="Arial" w:hAnsi="Arial" w:cs="Arial"/>
                <w:b/>
                <w:sz w:val="22"/>
                <w:szCs w:val="22"/>
              </w:rPr>
            </w:pPr>
          </w:p>
        </w:tc>
      </w:tr>
      <w:tr w:rsidR="004938FF" w:rsidRPr="00DD359A" w:rsidTr="008E5BD0">
        <w:trPr>
          <w:trHeight w:val="281"/>
        </w:trPr>
        <w:tc>
          <w:tcPr>
            <w:tcW w:w="9782" w:type="dxa"/>
            <w:gridSpan w:val="3"/>
            <w:shd w:val="clear" w:color="auto" w:fill="FFFFFF" w:themeFill="background1"/>
          </w:tcPr>
          <w:p w:rsidR="00393C71" w:rsidRDefault="00393C71" w:rsidP="00D002FC">
            <w:pPr>
              <w:jc w:val="both"/>
              <w:rPr>
                <w:rFonts w:ascii="Arial" w:hAnsi="Arial" w:cs="Arial"/>
                <w:color w:val="FFFFFF"/>
                <w:sz w:val="22"/>
                <w:szCs w:val="22"/>
              </w:rPr>
            </w:pPr>
          </w:p>
          <w:p w:rsidR="00673989" w:rsidRDefault="00673989" w:rsidP="00D002FC">
            <w:pPr>
              <w:jc w:val="both"/>
              <w:rPr>
                <w:rFonts w:ascii="Arial" w:hAnsi="Arial" w:cs="Arial"/>
                <w:color w:val="FFFFFF"/>
                <w:sz w:val="22"/>
                <w:szCs w:val="22"/>
              </w:rPr>
            </w:pPr>
          </w:p>
          <w:p w:rsidR="00673989" w:rsidRPr="00DD359A" w:rsidRDefault="00673989" w:rsidP="00D002FC">
            <w:pPr>
              <w:jc w:val="both"/>
              <w:rPr>
                <w:rFonts w:ascii="Arial" w:hAnsi="Arial" w:cs="Arial"/>
                <w:color w:val="FFFFFF"/>
                <w:sz w:val="22"/>
                <w:szCs w:val="22"/>
              </w:rPr>
            </w:pPr>
          </w:p>
        </w:tc>
      </w:tr>
      <w:tr w:rsidR="00BE5750" w:rsidRPr="00DD359A" w:rsidTr="008E5BD0">
        <w:trPr>
          <w:trHeight w:val="281"/>
        </w:trPr>
        <w:tc>
          <w:tcPr>
            <w:tcW w:w="7089" w:type="dxa"/>
            <w:gridSpan w:val="2"/>
            <w:shd w:val="clear" w:color="auto" w:fill="0C0C0C"/>
          </w:tcPr>
          <w:p w:rsidR="00BE5750" w:rsidRPr="00DD359A" w:rsidRDefault="005E7A1B" w:rsidP="005E7A1B">
            <w:pPr>
              <w:jc w:val="both"/>
              <w:rPr>
                <w:rFonts w:ascii="Arial" w:hAnsi="Arial" w:cs="Arial"/>
                <w:b/>
                <w:color w:val="FFFFFF"/>
                <w:sz w:val="22"/>
                <w:szCs w:val="22"/>
              </w:rPr>
            </w:pPr>
            <w:r w:rsidRPr="00DD359A">
              <w:rPr>
                <w:rFonts w:ascii="Arial" w:hAnsi="Arial" w:cs="Arial"/>
                <w:b/>
                <w:color w:val="FFFFFF"/>
                <w:sz w:val="22"/>
                <w:szCs w:val="22"/>
              </w:rPr>
              <w:lastRenderedPageBreak/>
              <w:t>Date / Time / Venue of Next Meeting</w:t>
            </w:r>
          </w:p>
        </w:tc>
        <w:tc>
          <w:tcPr>
            <w:tcW w:w="2693" w:type="dxa"/>
            <w:shd w:val="clear" w:color="auto" w:fill="0C0C0C"/>
          </w:tcPr>
          <w:p w:rsidR="00BE5750" w:rsidRPr="00DD359A" w:rsidRDefault="00BE5750" w:rsidP="00BE5750">
            <w:pPr>
              <w:rPr>
                <w:rFonts w:ascii="Arial" w:hAnsi="Arial" w:cs="Arial"/>
                <w:color w:val="FFFFFF"/>
                <w:sz w:val="22"/>
                <w:szCs w:val="22"/>
              </w:rPr>
            </w:pPr>
          </w:p>
        </w:tc>
      </w:tr>
      <w:tr w:rsidR="00F70AF2" w:rsidRPr="00DD359A" w:rsidTr="008E5BD0">
        <w:trPr>
          <w:trHeight w:val="1260"/>
        </w:trPr>
        <w:tc>
          <w:tcPr>
            <w:tcW w:w="9782" w:type="dxa"/>
            <w:gridSpan w:val="3"/>
          </w:tcPr>
          <w:p w:rsidR="00F70AF2" w:rsidRDefault="00F70AF2" w:rsidP="009F58DC">
            <w:pPr>
              <w:jc w:val="both"/>
              <w:rPr>
                <w:rFonts w:ascii="Arial" w:hAnsi="Arial" w:cs="Arial"/>
                <w:b/>
                <w:sz w:val="22"/>
                <w:szCs w:val="22"/>
              </w:rPr>
            </w:pPr>
          </w:p>
          <w:p w:rsidR="00967F34" w:rsidRDefault="00967F34" w:rsidP="009F58DC">
            <w:pPr>
              <w:jc w:val="both"/>
              <w:rPr>
                <w:rFonts w:ascii="Arial" w:hAnsi="Arial" w:cs="Arial"/>
                <w:b/>
                <w:sz w:val="22"/>
                <w:szCs w:val="22"/>
              </w:rPr>
            </w:pPr>
          </w:p>
          <w:p w:rsidR="00967F34" w:rsidRPr="00DD359A" w:rsidRDefault="00967F34" w:rsidP="009F58DC">
            <w:pPr>
              <w:jc w:val="both"/>
              <w:rPr>
                <w:rFonts w:ascii="Arial" w:hAnsi="Arial" w:cs="Arial"/>
                <w:b/>
                <w:sz w:val="22"/>
                <w:szCs w:val="22"/>
              </w:rPr>
            </w:pPr>
          </w:p>
          <w:p w:rsidR="00672494" w:rsidRPr="00DD359A" w:rsidRDefault="00967F34" w:rsidP="004921D1">
            <w:pPr>
              <w:jc w:val="center"/>
              <w:rPr>
                <w:rFonts w:ascii="Arial" w:hAnsi="Arial" w:cs="Arial"/>
                <w:b/>
                <w:color w:val="FF0000"/>
                <w:sz w:val="22"/>
                <w:szCs w:val="22"/>
                <w:u w:val="single"/>
              </w:rPr>
            </w:pPr>
            <w:r>
              <w:rPr>
                <w:rFonts w:ascii="Arial" w:hAnsi="Arial" w:cs="Arial"/>
                <w:b/>
                <w:color w:val="FF0000"/>
                <w:sz w:val="22"/>
                <w:szCs w:val="22"/>
                <w:u w:val="single"/>
              </w:rPr>
              <w:t xml:space="preserve">Wednesday 3 February </w:t>
            </w:r>
            <w:r w:rsidR="00CB514F" w:rsidRPr="00DD359A">
              <w:rPr>
                <w:rFonts w:ascii="Arial" w:hAnsi="Arial" w:cs="Arial"/>
                <w:b/>
                <w:color w:val="FF0000"/>
                <w:sz w:val="22"/>
                <w:szCs w:val="22"/>
                <w:u w:val="single"/>
              </w:rPr>
              <w:t>2</w:t>
            </w:r>
            <w:r>
              <w:rPr>
                <w:rFonts w:ascii="Arial" w:hAnsi="Arial" w:cs="Arial"/>
                <w:b/>
                <w:color w:val="FF0000"/>
                <w:sz w:val="22"/>
                <w:szCs w:val="22"/>
                <w:u w:val="single"/>
              </w:rPr>
              <w:t xml:space="preserve">016 </w:t>
            </w:r>
          </w:p>
          <w:p w:rsidR="00672494" w:rsidRPr="00DD359A" w:rsidRDefault="00672494" w:rsidP="004921D1">
            <w:pPr>
              <w:jc w:val="center"/>
              <w:rPr>
                <w:rFonts w:ascii="Arial" w:hAnsi="Arial" w:cs="Arial"/>
                <w:b/>
                <w:color w:val="FF0000"/>
                <w:sz w:val="22"/>
                <w:szCs w:val="22"/>
                <w:u w:val="single"/>
              </w:rPr>
            </w:pPr>
          </w:p>
          <w:p w:rsidR="00672494" w:rsidRPr="00DD359A" w:rsidRDefault="00C54C8A" w:rsidP="004921D1">
            <w:pPr>
              <w:jc w:val="center"/>
              <w:rPr>
                <w:rFonts w:ascii="Arial" w:hAnsi="Arial" w:cs="Arial"/>
                <w:b/>
                <w:color w:val="FF0000"/>
                <w:sz w:val="22"/>
                <w:szCs w:val="22"/>
              </w:rPr>
            </w:pPr>
            <w:r w:rsidRPr="00DD359A">
              <w:rPr>
                <w:rFonts w:ascii="Arial" w:hAnsi="Arial" w:cs="Arial"/>
                <w:b/>
                <w:color w:val="FF0000"/>
                <w:sz w:val="22"/>
                <w:szCs w:val="22"/>
              </w:rPr>
              <w:t>Complaints Sub-Committee Members to meet at 18:</w:t>
            </w:r>
            <w:r w:rsidR="00672494" w:rsidRPr="00DD359A">
              <w:rPr>
                <w:rFonts w:ascii="Arial" w:hAnsi="Arial" w:cs="Arial"/>
                <w:b/>
                <w:color w:val="FF0000"/>
                <w:sz w:val="22"/>
                <w:szCs w:val="22"/>
              </w:rPr>
              <w:t xml:space="preserve">00 </w:t>
            </w:r>
          </w:p>
          <w:p w:rsidR="00393C71" w:rsidRPr="00DD359A" w:rsidRDefault="00672494" w:rsidP="004921D1">
            <w:pPr>
              <w:jc w:val="center"/>
              <w:rPr>
                <w:rFonts w:ascii="Arial" w:hAnsi="Arial" w:cs="Arial"/>
                <w:b/>
                <w:color w:val="FF0000"/>
                <w:sz w:val="22"/>
                <w:szCs w:val="22"/>
              </w:rPr>
            </w:pPr>
            <w:r w:rsidRPr="00DD359A">
              <w:rPr>
                <w:rFonts w:ascii="Arial" w:hAnsi="Arial" w:cs="Arial"/>
                <w:b/>
                <w:color w:val="FF0000"/>
                <w:sz w:val="22"/>
                <w:szCs w:val="22"/>
              </w:rPr>
              <w:t>Meeting to start at 19:00</w:t>
            </w:r>
            <w:r w:rsidR="00C54C8A" w:rsidRPr="00DD359A">
              <w:rPr>
                <w:rFonts w:ascii="Arial" w:hAnsi="Arial" w:cs="Arial"/>
                <w:b/>
                <w:color w:val="FF0000"/>
                <w:sz w:val="22"/>
                <w:szCs w:val="22"/>
              </w:rPr>
              <w:t xml:space="preserve">     </w:t>
            </w:r>
          </w:p>
          <w:p w:rsidR="007F6BFE" w:rsidRPr="00DD359A" w:rsidRDefault="007F6BFE" w:rsidP="004921D1">
            <w:pPr>
              <w:jc w:val="center"/>
              <w:rPr>
                <w:rFonts w:ascii="Arial" w:hAnsi="Arial" w:cs="Arial"/>
                <w:b/>
                <w:color w:val="FF0000"/>
                <w:sz w:val="22"/>
                <w:szCs w:val="22"/>
                <w:u w:val="single"/>
              </w:rPr>
            </w:pPr>
          </w:p>
          <w:p w:rsidR="00A66274" w:rsidRPr="00DD359A" w:rsidRDefault="00393C71" w:rsidP="003F1B35">
            <w:pPr>
              <w:jc w:val="center"/>
              <w:rPr>
                <w:rFonts w:ascii="Arial" w:hAnsi="Arial" w:cs="Arial"/>
                <w:b/>
                <w:sz w:val="22"/>
                <w:szCs w:val="22"/>
              </w:rPr>
            </w:pPr>
            <w:r w:rsidRPr="00DD359A">
              <w:rPr>
                <w:rFonts w:ascii="Arial" w:hAnsi="Arial" w:cs="Arial"/>
                <w:b/>
                <w:sz w:val="22"/>
                <w:szCs w:val="22"/>
              </w:rPr>
              <w:t>St Ives House Business Centre</w:t>
            </w:r>
          </w:p>
          <w:p w:rsidR="003F1B35" w:rsidRPr="00DD359A" w:rsidRDefault="003F1B35" w:rsidP="003F1B35">
            <w:pPr>
              <w:jc w:val="center"/>
              <w:rPr>
                <w:rFonts w:ascii="Arial" w:hAnsi="Arial" w:cs="Arial"/>
                <w:b/>
                <w:sz w:val="22"/>
                <w:szCs w:val="22"/>
              </w:rPr>
            </w:pPr>
            <w:r w:rsidRPr="00DD359A">
              <w:rPr>
                <w:rFonts w:ascii="Arial" w:hAnsi="Arial" w:cs="Arial"/>
                <w:b/>
                <w:sz w:val="22"/>
                <w:szCs w:val="22"/>
              </w:rPr>
              <w:t>Accrington Road</w:t>
            </w:r>
          </w:p>
          <w:p w:rsidR="003F1B35" w:rsidRPr="00DD359A" w:rsidRDefault="003F1B35" w:rsidP="003F1B35">
            <w:pPr>
              <w:jc w:val="center"/>
              <w:rPr>
                <w:rFonts w:ascii="Arial" w:hAnsi="Arial" w:cs="Arial"/>
                <w:b/>
                <w:sz w:val="22"/>
                <w:szCs w:val="22"/>
              </w:rPr>
            </w:pPr>
            <w:r w:rsidRPr="00DD359A">
              <w:rPr>
                <w:rFonts w:ascii="Arial" w:hAnsi="Arial" w:cs="Arial"/>
                <w:b/>
                <w:sz w:val="22"/>
                <w:szCs w:val="22"/>
              </w:rPr>
              <w:t>Blackburn</w:t>
            </w:r>
          </w:p>
          <w:p w:rsidR="00672494" w:rsidRDefault="00D348B7" w:rsidP="003F1B35">
            <w:pPr>
              <w:jc w:val="center"/>
              <w:rPr>
                <w:rFonts w:ascii="Arial" w:hAnsi="Arial" w:cs="Arial"/>
                <w:b/>
                <w:sz w:val="22"/>
                <w:szCs w:val="22"/>
              </w:rPr>
            </w:pPr>
            <w:r w:rsidRPr="00DD359A">
              <w:rPr>
                <w:rFonts w:ascii="Arial" w:hAnsi="Arial" w:cs="Arial"/>
                <w:b/>
                <w:sz w:val="22"/>
                <w:szCs w:val="22"/>
              </w:rPr>
              <w:t>BB1 2EG</w:t>
            </w: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r w:rsidRPr="00DD359A">
              <w:rPr>
                <w:rStyle w:val="Hyperlink"/>
                <w:rFonts w:ascii="Arial" w:hAnsi="Arial" w:cs="Arial"/>
                <w:color w:val="auto"/>
                <w:sz w:val="22"/>
                <w:szCs w:val="22"/>
                <w:u w:val="none"/>
              </w:rPr>
              <w:t>Members are reminded that they can submit items for the Agenda up until 1-week before the next meeting date and that they should email these to the above address. Apologies can be given by email to the same address or by leaving a message 24hrs on 01254 752130 or by telephoning Ros Wilding on 01254 752100 between 8-4pm or by email to ros.wilding@nhs.net</w:t>
            </w: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967F34" w:rsidRDefault="00967F34" w:rsidP="003F1B35">
            <w:pPr>
              <w:jc w:val="center"/>
              <w:rPr>
                <w:rFonts w:ascii="Arial" w:hAnsi="Arial" w:cs="Arial"/>
                <w:b/>
                <w:sz w:val="22"/>
                <w:szCs w:val="22"/>
              </w:rPr>
            </w:pPr>
          </w:p>
          <w:p w:rsidR="00D348B7" w:rsidRPr="00DD359A" w:rsidRDefault="00D348B7" w:rsidP="00430377">
            <w:pPr>
              <w:jc w:val="center"/>
              <w:rPr>
                <w:rFonts w:ascii="Arial" w:hAnsi="Arial" w:cs="Arial"/>
                <w:sz w:val="22"/>
                <w:szCs w:val="22"/>
              </w:rPr>
            </w:pPr>
          </w:p>
        </w:tc>
      </w:tr>
    </w:tbl>
    <w:p w:rsidR="006244C0" w:rsidRPr="00DD359A" w:rsidRDefault="006244C0" w:rsidP="00C54C8A">
      <w:pPr>
        <w:rPr>
          <w:rFonts w:ascii="Arial" w:hAnsi="Arial" w:cs="Arial"/>
          <w:sz w:val="22"/>
          <w:szCs w:val="22"/>
        </w:rPr>
      </w:pPr>
    </w:p>
    <w:p w:rsidR="007F6BFE" w:rsidRPr="00DD359A" w:rsidRDefault="007F6BFE" w:rsidP="00C54C8A">
      <w:pPr>
        <w:rPr>
          <w:rFonts w:ascii="Arial" w:hAnsi="Arial" w:cs="Arial"/>
          <w:sz w:val="22"/>
          <w:szCs w:val="22"/>
        </w:rPr>
      </w:pPr>
    </w:p>
    <w:p w:rsidR="007F6BFE" w:rsidRPr="00DD359A" w:rsidRDefault="007F6BFE" w:rsidP="00C54C8A">
      <w:pPr>
        <w:rPr>
          <w:rFonts w:ascii="Arial" w:hAnsi="Arial" w:cs="Arial"/>
          <w:sz w:val="22"/>
          <w:szCs w:val="22"/>
        </w:rPr>
      </w:pPr>
    </w:p>
    <w:p w:rsidR="002450DC" w:rsidRPr="00DD359A" w:rsidRDefault="002450DC" w:rsidP="00C54C8A">
      <w:pPr>
        <w:rPr>
          <w:rFonts w:ascii="Arial" w:hAnsi="Arial" w:cs="Arial"/>
          <w:sz w:val="22"/>
          <w:szCs w:val="22"/>
        </w:rPr>
      </w:pPr>
    </w:p>
    <w:sectPr w:rsidR="002450DC" w:rsidRPr="00DD359A" w:rsidSect="000014B7">
      <w:footerReference w:type="default" r:id="rId26"/>
      <w:pgSz w:w="11907" w:h="16839" w:code="9"/>
      <w:pgMar w:top="567" w:right="1418" w:bottom="567" w:left="1418"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FCB" w:rsidRDefault="00A81FCB" w:rsidP="00211A20">
      <w:r>
        <w:separator/>
      </w:r>
    </w:p>
  </w:endnote>
  <w:endnote w:type="continuationSeparator" w:id="0">
    <w:p w:rsidR="00A81FCB" w:rsidRDefault="00A81FCB"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673989">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FCB" w:rsidRDefault="00A81FCB" w:rsidP="00211A20">
      <w:r>
        <w:separator/>
      </w:r>
    </w:p>
  </w:footnote>
  <w:footnote w:type="continuationSeparator" w:id="0">
    <w:p w:rsidR="00A81FCB" w:rsidRDefault="00A81FCB" w:rsidP="00211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37D72"/>
    <w:multiLevelType w:val="hybridMultilevel"/>
    <w:tmpl w:val="CB0E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384F56"/>
    <w:multiLevelType w:val="hybridMultilevel"/>
    <w:tmpl w:val="B6F6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7A25AA"/>
    <w:multiLevelType w:val="hybridMultilevel"/>
    <w:tmpl w:val="E922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DA21CD9"/>
    <w:multiLevelType w:val="hybridMultilevel"/>
    <w:tmpl w:val="F17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6698"/>
    <w:rsid w:val="00006EF6"/>
    <w:rsid w:val="00006FCD"/>
    <w:rsid w:val="0001043B"/>
    <w:rsid w:val="00012B6E"/>
    <w:rsid w:val="00013639"/>
    <w:rsid w:val="000201BE"/>
    <w:rsid w:val="000256C8"/>
    <w:rsid w:val="00025AE4"/>
    <w:rsid w:val="00026F20"/>
    <w:rsid w:val="0003043D"/>
    <w:rsid w:val="00030891"/>
    <w:rsid w:val="00030E5D"/>
    <w:rsid w:val="00031B2D"/>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71F40"/>
    <w:rsid w:val="00072175"/>
    <w:rsid w:val="00075838"/>
    <w:rsid w:val="00082DF4"/>
    <w:rsid w:val="00083257"/>
    <w:rsid w:val="00091DF1"/>
    <w:rsid w:val="000922AD"/>
    <w:rsid w:val="00092D95"/>
    <w:rsid w:val="0009364D"/>
    <w:rsid w:val="000938E3"/>
    <w:rsid w:val="000953CB"/>
    <w:rsid w:val="00097270"/>
    <w:rsid w:val="00097C8C"/>
    <w:rsid w:val="000A02F6"/>
    <w:rsid w:val="000A1A6A"/>
    <w:rsid w:val="000A4C61"/>
    <w:rsid w:val="000A4E22"/>
    <w:rsid w:val="000A501D"/>
    <w:rsid w:val="000A54B2"/>
    <w:rsid w:val="000A5BC1"/>
    <w:rsid w:val="000A70D1"/>
    <w:rsid w:val="000A7E98"/>
    <w:rsid w:val="000B06D6"/>
    <w:rsid w:val="000B24DF"/>
    <w:rsid w:val="000B719F"/>
    <w:rsid w:val="000B7E91"/>
    <w:rsid w:val="000C040C"/>
    <w:rsid w:val="000C05E7"/>
    <w:rsid w:val="000C13E9"/>
    <w:rsid w:val="000C354E"/>
    <w:rsid w:val="000C4901"/>
    <w:rsid w:val="000C5209"/>
    <w:rsid w:val="000C52D0"/>
    <w:rsid w:val="000C54E9"/>
    <w:rsid w:val="000D1BA4"/>
    <w:rsid w:val="000D2E1F"/>
    <w:rsid w:val="000E0D24"/>
    <w:rsid w:val="000E723B"/>
    <w:rsid w:val="000F72E7"/>
    <w:rsid w:val="00105815"/>
    <w:rsid w:val="00107C8D"/>
    <w:rsid w:val="00111BA4"/>
    <w:rsid w:val="0011225A"/>
    <w:rsid w:val="00112D2D"/>
    <w:rsid w:val="00112D7D"/>
    <w:rsid w:val="0011464E"/>
    <w:rsid w:val="001153C0"/>
    <w:rsid w:val="0011679A"/>
    <w:rsid w:val="00121071"/>
    <w:rsid w:val="00124191"/>
    <w:rsid w:val="00127EA1"/>
    <w:rsid w:val="00132383"/>
    <w:rsid w:val="0013770B"/>
    <w:rsid w:val="00144372"/>
    <w:rsid w:val="00145914"/>
    <w:rsid w:val="00147E25"/>
    <w:rsid w:val="00153151"/>
    <w:rsid w:val="0016128B"/>
    <w:rsid w:val="00163F98"/>
    <w:rsid w:val="00164112"/>
    <w:rsid w:val="001676DA"/>
    <w:rsid w:val="00173125"/>
    <w:rsid w:val="00173BC3"/>
    <w:rsid w:val="00175729"/>
    <w:rsid w:val="001759D4"/>
    <w:rsid w:val="00182438"/>
    <w:rsid w:val="00182BA0"/>
    <w:rsid w:val="00184AEF"/>
    <w:rsid w:val="00192AD2"/>
    <w:rsid w:val="00196A75"/>
    <w:rsid w:val="001A0D63"/>
    <w:rsid w:val="001A3626"/>
    <w:rsid w:val="001A54CB"/>
    <w:rsid w:val="001A6CB1"/>
    <w:rsid w:val="001B0B5E"/>
    <w:rsid w:val="001B1B44"/>
    <w:rsid w:val="001B5919"/>
    <w:rsid w:val="001B7362"/>
    <w:rsid w:val="001C4B07"/>
    <w:rsid w:val="001C5AA3"/>
    <w:rsid w:val="001D0120"/>
    <w:rsid w:val="001D0D41"/>
    <w:rsid w:val="001D279D"/>
    <w:rsid w:val="001D45D4"/>
    <w:rsid w:val="001E3AB5"/>
    <w:rsid w:val="001E4EB2"/>
    <w:rsid w:val="001F0566"/>
    <w:rsid w:val="001F176F"/>
    <w:rsid w:val="001F196F"/>
    <w:rsid w:val="001F3F27"/>
    <w:rsid w:val="001F4B39"/>
    <w:rsid w:val="001F577A"/>
    <w:rsid w:val="001F7392"/>
    <w:rsid w:val="0020219D"/>
    <w:rsid w:val="0020254E"/>
    <w:rsid w:val="0020312D"/>
    <w:rsid w:val="002033E6"/>
    <w:rsid w:val="00205B1A"/>
    <w:rsid w:val="00211A20"/>
    <w:rsid w:val="00213BC1"/>
    <w:rsid w:val="00214C19"/>
    <w:rsid w:val="00214D46"/>
    <w:rsid w:val="00216587"/>
    <w:rsid w:val="002204AE"/>
    <w:rsid w:val="002230CD"/>
    <w:rsid w:val="002236AA"/>
    <w:rsid w:val="00224C1A"/>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80D4E"/>
    <w:rsid w:val="00281152"/>
    <w:rsid w:val="0028299B"/>
    <w:rsid w:val="002900C9"/>
    <w:rsid w:val="00291BC0"/>
    <w:rsid w:val="00293B6B"/>
    <w:rsid w:val="00297C6F"/>
    <w:rsid w:val="002B0522"/>
    <w:rsid w:val="002C2840"/>
    <w:rsid w:val="002C7E61"/>
    <w:rsid w:val="002D15C6"/>
    <w:rsid w:val="002D4563"/>
    <w:rsid w:val="002D6C22"/>
    <w:rsid w:val="002D7511"/>
    <w:rsid w:val="002E26AB"/>
    <w:rsid w:val="002E2B3C"/>
    <w:rsid w:val="002E67DB"/>
    <w:rsid w:val="002F1105"/>
    <w:rsid w:val="002F157F"/>
    <w:rsid w:val="002F3ADA"/>
    <w:rsid w:val="002F4937"/>
    <w:rsid w:val="002F4CDB"/>
    <w:rsid w:val="0031090D"/>
    <w:rsid w:val="00317663"/>
    <w:rsid w:val="0032284D"/>
    <w:rsid w:val="00325C41"/>
    <w:rsid w:val="003277D1"/>
    <w:rsid w:val="003337E7"/>
    <w:rsid w:val="00334BD0"/>
    <w:rsid w:val="003358BE"/>
    <w:rsid w:val="0034196E"/>
    <w:rsid w:val="00345118"/>
    <w:rsid w:val="00347737"/>
    <w:rsid w:val="003515C9"/>
    <w:rsid w:val="00355137"/>
    <w:rsid w:val="003614B5"/>
    <w:rsid w:val="00364AA0"/>
    <w:rsid w:val="00371B83"/>
    <w:rsid w:val="00374502"/>
    <w:rsid w:val="00376561"/>
    <w:rsid w:val="00382562"/>
    <w:rsid w:val="0038382A"/>
    <w:rsid w:val="00384944"/>
    <w:rsid w:val="00391E81"/>
    <w:rsid w:val="003926DD"/>
    <w:rsid w:val="00393C71"/>
    <w:rsid w:val="003A0093"/>
    <w:rsid w:val="003A03E3"/>
    <w:rsid w:val="003A4525"/>
    <w:rsid w:val="003A5A2B"/>
    <w:rsid w:val="003A745D"/>
    <w:rsid w:val="003A78FE"/>
    <w:rsid w:val="003B732F"/>
    <w:rsid w:val="003C0D5C"/>
    <w:rsid w:val="003C2BBA"/>
    <w:rsid w:val="003D2FCC"/>
    <w:rsid w:val="003D4753"/>
    <w:rsid w:val="003D6FE9"/>
    <w:rsid w:val="003E23C9"/>
    <w:rsid w:val="003E79FE"/>
    <w:rsid w:val="003F1B35"/>
    <w:rsid w:val="003F4941"/>
    <w:rsid w:val="003F5C26"/>
    <w:rsid w:val="00400327"/>
    <w:rsid w:val="00401502"/>
    <w:rsid w:val="00402A9C"/>
    <w:rsid w:val="00403081"/>
    <w:rsid w:val="00411E09"/>
    <w:rsid w:val="00413FDA"/>
    <w:rsid w:val="00414662"/>
    <w:rsid w:val="00416FB3"/>
    <w:rsid w:val="00430377"/>
    <w:rsid w:val="004342C9"/>
    <w:rsid w:val="004343F0"/>
    <w:rsid w:val="00436EB7"/>
    <w:rsid w:val="00437241"/>
    <w:rsid w:val="004411E2"/>
    <w:rsid w:val="00441D43"/>
    <w:rsid w:val="00442AB0"/>
    <w:rsid w:val="00444070"/>
    <w:rsid w:val="00444553"/>
    <w:rsid w:val="004458F1"/>
    <w:rsid w:val="00445AB2"/>
    <w:rsid w:val="00450879"/>
    <w:rsid w:val="004515BA"/>
    <w:rsid w:val="00452439"/>
    <w:rsid w:val="00453B39"/>
    <w:rsid w:val="00461AB3"/>
    <w:rsid w:val="00462D60"/>
    <w:rsid w:val="00467350"/>
    <w:rsid w:val="00471090"/>
    <w:rsid w:val="00474F6F"/>
    <w:rsid w:val="00475A5D"/>
    <w:rsid w:val="0048220E"/>
    <w:rsid w:val="00482570"/>
    <w:rsid w:val="0048324E"/>
    <w:rsid w:val="00483809"/>
    <w:rsid w:val="004856BF"/>
    <w:rsid w:val="00486B3B"/>
    <w:rsid w:val="004921D1"/>
    <w:rsid w:val="004937AC"/>
    <w:rsid w:val="004938FF"/>
    <w:rsid w:val="004939C1"/>
    <w:rsid w:val="00495318"/>
    <w:rsid w:val="00497164"/>
    <w:rsid w:val="004A2DFD"/>
    <w:rsid w:val="004A35EB"/>
    <w:rsid w:val="004A59DD"/>
    <w:rsid w:val="004A6756"/>
    <w:rsid w:val="004A6BE7"/>
    <w:rsid w:val="004B2A5D"/>
    <w:rsid w:val="004B2C66"/>
    <w:rsid w:val="004C1AD9"/>
    <w:rsid w:val="004C701B"/>
    <w:rsid w:val="004E2FAB"/>
    <w:rsid w:val="004E49DB"/>
    <w:rsid w:val="004F0AC4"/>
    <w:rsid w:val="004F1E69"/>
    <w:rsid w:val="004F40BC"/>
    <w:rsid w:val="004F6C93"/>
    <w:rsid w:val="004F7F02"/>
    <w:rsid w:val="00504080"/>
    <w:rsid w:val="00515BF1"/>
    <w:rsid w:val="00515D89"/>
    <w:rsid w:val="005169D3"/>
    <w:rsid w:val="00521736"/>
    <w:rsid w:val="005222C1"/>
    <w:rsid w:val="0052245E"/>
    <w:rsid w:val="00526B78"/>
    <w:rsid w:val="00530E06"/>
    <w:rsid w:val="00532EB1"/>
    <w:rsid w:val="00532FED"/>
    <w:rsid w:val="0053453D"/>
    <w:rsid w:val="005360B3"/>
    <w:rsid w:val="00536DD0"/>
    <w:rsid w:val="00540B3A"/>
    <w:rsid w:val="005433FF"/>
    <w:rsid w:val="005474B0"/>
    <w:rsid w:val="00552FD8"/>
    <w:rsid w:val="00553987"/>
    <w:rsid w:val="005749C4"/>
    <w:rsid w:val="0058180A"/>
    <w:rsid w:val="0058221F"/>
    <w:rsid w:val="005918FC"/>
    <w:rsid w:val="00591E72"/>
    <w:rsid w:val="0059360F"/>
    <w:rsid w:val="005969A0"/>
    <w:rsid w:val="005A0140"/>
    <w:rsid w:val="005A4DDE"/>
    <w:rsid w:val="005B12EC"/>
    <w:rsid w:val="005B1CCF"/>
    <w:rsid w:val="005B5B05"/>
    <w:rsid w:val="005B6508"/>
    <w:rsid w:val="005C0BBD"/>
    <w:rsid w:val="005C1861"/>
    <w:rsid w:val="005C359C"/>
    <w:rsid w:val="005C4B49"/>
    <w:rsid w:val="005C4FD0"/>
    <w:rsid w:val="005D07E8"/>
    <w:rsid w:val="005D263A"/>
    <w:rsid w:val="005D3F8E"/>
    <w:rsid w:val="005D4B72"/>
    <w:rsid w:val="005D6ABE"/>
    <w:rsid w:val="005D6CCF"/>
    <w:rsid w:val="005E1009"/>
    <w:rsid w:val="005E5034"/>
    <w:rsid w:val="005E604B"/>
    <w:rsid w:val="005E7A1B"/>
    <w:rsid w:val="005F118D"/>
    <w:rsid w:val="005F766A"/>
    <w:rsid w:val="006033BB"/>
    <w:rsid w:val="00606C74"/>
    <w:rsid w:val="00610283"/>
    <w:rsid w:val="00612772"/>
    <w:rsid w:val="00613159"/>
    <w:rsid w:val="00617242"/>
    <w:rsid w:val="006201DA"/>
    <w:rsid w:val="0062208A"/>
    <w:rsid w:val="006244C0"/>
    <w:rsid w:val="0062486A"/>
    <w:rsid w:val="006262FF"/>
    <w:rsid w:val="00626FE1"/>
    <w:rsid w:val="0063234D"/>
    <w:rsid w:val="00636AF9"/>
    <w:rsid w:val="006407AC"/>
    <w:rsid w:val="00645C71"/>
    <w:rsid w:val="00657FD2"/>
    <w:rsid w:val="006603B0"/>
    <w:rsid w:val="0066075A"/>
    <w:rsid w:val="0066561C"/>
    <w:rsid w:val="00665BD4"/>
    <w:rsid w:val="00666056"/>
    <w:rsid w:val="006664E1"/>
    <w:rsid w:val="00672494"/>
    <w:rsid w:val="00672613"/>
    <w:rsid w:val="006731F4"/>
    <w:rsid w:val="00673989"/>
    <w:rsid w:val="006A1CAD"/>
    <w:rsid w:val="006A72E5"/>
    <w:rsid w:val="006B007E"/>
    <w:rsid w:val="006B6AC1"/>
    <w:rsid w:val="006B7E95"/>
    <w:rsid w:val="006C0300"/>
    <w:rsid w:val="006C096A"/>
    <w:rsid w:val="006C29D2"/>
    <w:rsid w:val="006C2B42"/>
    <w:rsid w:val="006C5B5E"/>
    <w:rsid w:val="006C6D4B"/>
    <w:rsid w:val="006D3451"/>
    <w:rsid w:val="006D4F88"/>
    <w:rsid w:val="006E1A2D"/>
    <w:rsid w:val="006E1F00"/>
    <w:rsid w:val="006E2BD9"/>
    <w:rsid w:val="006F202C"/>
    <w:rsid w:val="00711B55"/>
    <w:rsid w:val="0071250D"/>
    <w:rsid w:val="007201BD"/>
    <w:rsid w:val="007251EF"/>
    <w:rsid w:val="00730DEC"/>
    <w:rsid w:val="00732230"/>
    <w:rsid w:val="00740658"/>
    <w:rsid w:val="007415A2"/>
    <w:rsid w:val="00742D0D"/>
    <w:rsid w:val="00751011"/>
    <w:rsid w:val="00752C13"/>
    <w:rsid w:val="00761A18"/>
    <w:rsid w:val="007715A8"/>
    <w:rsid w:val="007716EF"/>
    <w:rsid w:val="00772EA0"/>
    <w:rsid w:val="00775939"/>
    <w:rsid w:val="00776523"/>
    <w:rsid w:val="00781859"/>
    <w:rsid w:val="00794239"/>
    <w:rsid w:val="00794477"/>
    <w:rsid w:val="00797244"/>
    <w:rsid w:val="007A12A2"/>
    <w:rsid w:val="007A685A"/>
    <w:rsid w:val="007A75BA"/>
    <w:rsid w:val="007A7EEA"/>
    <w:rsid w:val="007B1E14"/>
    <w:rsid w:val="007B3A49"/>
    <w:rsid w:val="007B4CCE"/>
    <w:rsid w:val="007B5CE6"/>
    <w:rsid w:val="007B6C06"/>
    <w:rsid w:val="007B72D4"/>
    <w:rsid w:val="007C2067"/>
    <w:rsid w:val="007C57B9"/>
    <w:rsid w:val="007C7D9F"/>
    <w:rsid w:val="007D10C3"/>
    <w:rsid w:val="007D2B2A"/>
    <w:rsid w:val="007D3C20"/>
    <w:rsid w:val="007D5E47"/>
    <w:rsid w:val="007E34F6"/>
    <w:rsid w:val="007E6A60"/>
    <w:rsid w:val="007E7D21"/>
    <w:rsid w:val="007F5B3E"/>
    <w:rsid w:val="007F6BFE"/>
    <w:rsid w:val="007F7CE5"/>
    <w:rsid w:val="00804261"/>
    <w:rsid w:val="00804D7E"/>
    <w:rsid w:val="00811849"/>
    <w:rsid w:val="00815BF8"/>
    <w:rsid w:val="00816610"/>
    <w:rsid w:val="008176B9"/>
    <w:rsid w:val="00825607"/>
    <w:rsid w:val="00832B7B"/>
    <w:rsid w:val="00842505"/>
    <w:rsid w:val="00846F23"/>
    <w:rsid w:val="008475A8"/>
    <w:rsid w:val="008554EB"/>
    <w:rsid w:val="0086055E"/>
    <w:rsid w:val="00865BF2"/>
    <w:rsid w:val="00865FBD"/>
    <w:rsid w:val="008748E8"/>
    <w:rsid w:val="00875315"/>
    <w:rsid w:val="00876689"/>
    <w:rsid w:val="008775CD"/>
    <w:rsid w:val="00882EF6"/>
    <w:rsid w:val="00883185"/>
    <w:rsid w:val="00890A0B"/>
    <w:rsid w:val="0089243E"/>
    <w:rsid w:val="008A2838"/>
    <w:rsid w:val="008A364A"/>
    <w:rsid w:val="008A5A56"/>
    <w:rsid w:val="008A5C56"/>
    <w:rsid w:val="008A7885"/>
    <w:rsid w:val="008B49D3"/>
    <w:rsid w:val="008B5C73"/>
    <w:rsid w:val="008C0469"/>
    <w:rsid w:val="008C0C02"/>
    <w:rsid w:val="008C26CE"/>
    <w:rsid w:val="008C5764"/>
    <w:rsid w:val="008C6743"/>
    <w:rsid w:val="008D4984"/>
    <w:rsid w:val="008E5BD0"/>
    <w:rsid w:val="008F556E"/>
    <w:rsid w:val="00900365"/>
    <w:rsid w:val="0090435D"/>
    <w:rsid w:val="00904716"/>
    <w:rsid w:val="00905A24"/>
    <w:rsid w:val="009060A5"/>
    <w:rsid w:val="0090684C"/>
    <w:rsid w:val="00907B4C"/>
    <w:rsid w:val="0091359F"/>
    <w:rsid w:val="00913906"/>
    <w:rsid w:val="009156FB"/>
    <w:rsid w:val="00917A7C"/>
    <w:rsid w:val="00920219"/>
    <w:rsid w:val="00921AC9"/>
    <w:rsid w:val="0092240B"/>
    <w:rsid w:val="00923B7F"/>
    <w:rsid w:val="00926072"/>
    <w:rsid w:val="00932376"/>
    <w:rsid w:val="00932598"/>
    <w:rsid w:val="00933658"/>
    <w:rsid w:val="009355C4"/>
    <w:rsid w:val="009407A4"/>
    <w:rsid w:val="00945A4D"/>
    <w:rsid w:val="00946DF2"/>
    <w:rsid w:val="00955950"/>
    <w:rsid w:val="0095735D"/>
    <w:rsid w:val="00960365"/>
    <w:rsid w:val="00962687"/>
    <w:rsid w:val="00963AB7"/>
    <w:rsid w:val="009641B9"/>
    <w:rsid w:val="0096444F"/>
    <w:rsid w:val="00967413"/>
    <w:rsid w:val="00967D78"/>
    <w:rsid w:val="00967F34"/>
    <w:rsid w:val="009766E8"/>
    <w:rsid w:val="0098401C"/>
    <w:rsid w:val="00984B15"/>
    <w:rsid w:val="009857D5"/>
    <w:rsid w:val="00985B9A"/>
    <w:rsid w:val="00987E3B"/>
    <w:rsid w:val="00987E47"/>
    <w:rsid w:val="009A44A5"/>
    <w:rsid w:val="009A5D90"/>
    <w:rsid w:val="009A6B1C"/>
    <w:rsid w:val="009A79AA"/>
    <w:rsid w:val="009B0299"/>
    <w:rsid w:val="009B3C37"/>
    <w:rsid w:val="009B553C"/>
    <w:rsid w:val="009B696F"/>
    <w:rsid w:val="009C5F33"/>
    <w:rsid w:val="009C6964"/>
    <w:rsid w:val="009C768A"/>
    <w:rsid w:val="009C7911"/>
    <w:rsid w:val="009D3F8E"/>
    <w:rsid w:val="009D592B"/>
    <w:rsid w:val="009E1395"/>
    <w:rsid w:val="009E7AAB"/>
    <w:rsid w:val="009F0071"/>
    <w:rsid w:val="009F4B94"/>
    <w:rsid w:val="009F4C83"/>
    <w:rsid w:val="009F58DC"/>
    <w:rsid w:val="009F71E6"/>
    <w:rsid w:val="009F7AE8"/>
    <w:rsid w:val="00A03757"/>
    <w:rsid w:val="00A04AD4"/>
    <w:rsid w:val="00A05D19"/>
    <w:rsid w:val="00A102AD"/>
    <w:rsid w:val="00A16FB4"/>
    <w:rsid w:val="00A2300B"/>
    <w:rsid w:val="00A249F5"/>
    <w:rsid w:val="00A25658"/>
    <w:rsid w:val="00A32E9C"/>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1BE9"/>
    <w:rsid w:val="00A62D98"/>
    <w:rsid w:val="00A632DF"/>
    <w:rsid w:val="00A65B50"/>
    <w:rsid w:val="00A66274"/>
    <w:rsid w:val="00A66761"/>
    <w:rsid w:val="00A67359"/>
    <w:rsid w:val="00A70C0C"/>
    <w:rsid w:val="00A77B52"/>
    <w:rsid w:val="00A77C5B"/>
    <w:rsid w:val="00A8084B"/>
    <w:rsid w:val="00A81FCB"/>
    <w:rsid w:val="00A83269"/>
    <w:rsid w:val="00A84AD5"/>
    <w:rsid w:val="00A8623D"/>
    <w:rsid w:val="00A8682B"/>
    <w:rsid w:val="00A87036"/>
    <w:rsid w:val="00A9072F"/>
    <w:rsid w:val="00A92A41"/>
    <w:rsid w:val="00A92C42"/>
    <w:rsid w:val="00AA0B09"/>
    <w:rsid w:val="00AA1DEF"/>
    <w:rsid w:val="00AA2C23"/>
    <w:rsid w:val="00AA3EB7"/>
    <w:rsid w:val="00AA761A"/>
    <w:rsid w:val="00AB7D7F"/>
    <w:rsid w:val="00AC2735"/>
    <w:rsid w:val="00AC32C7"/>
    <w:rsid w:val="00AC4DFA"/>
    <w:rsid w:val="00AC6291"/>
    <w:rsid w:val="00AC7055"/>
    <w:rsid w:val="00AD3CDC"/>
    <w:rsid w:val="00AD43C4"/>
    <w:rsid w:val="00AE397E"/>
    <w:rsid w:val="00AE3C95"/>
    <w:rsid w:val="00AE6500"/>
    <w:rsid w:val="00AF3A7B"/>
    <w:rsid w:val="00AF7A39"/>
    <w:rsid w:val="00B00118"/>
    <w:rsid w:val="00B056CB"/>
    <w:rsid w:val="00B14657"/>
    <w:rsid w:val="00B16665"/>
    <w:rsid w:val="00B32392"/>
    <w:rsid w:val="00B33B68"/>
    <w:rsid w:val="00B35C74"/>
    <w:rsid w:val="00B36D1F"/>
    <w:rsid w:val="00B377A2"/>
    <w:rsid w:val="00B45BFD"/>
    <w:rsid w:val="00B53D3E"/>
    <w:rsid w:val="00B54468"/>
    <w:rsid w:val="00B62366"/>
    <w:rsid w:val="00B63E18"/>
    <w:rsid w:val="00B720C6"/>
    <w:rsid w:val="00B72C0D"/>
    <w:rsid w:val="00B72F64"/>
    <w:rsid w:val="00B73D8C"/>
    <w:rsid w:val="00B7497E"/>
    <w:rsid w:val="00B77C69"/>
    <w:rsid w:val="00B82403"/>
    <w:rsid w:val="00B868C4"/>
    <w:rsid w:val="00B87464"/>
    <w:rsid w:val="00B875A8"/>
    <w:rsid w:val="00B904D9"/>
    <w:rsid w:val="00B916E1"/>
    <w:rsid w:val="00B938FB"/>
    <w:rsid w:val="00B95095"/>
    <w:rsid w:val="00B97BD5"/>
    <w:rsid w:val="00BA0FD6"/>
    <w:rsid w:val="00BA1F1D"/>
    <w:rsid w:val="00BA21B8"/>
    <w:rsid w:val="00BA2241"/>
    <w:rsid w:val="00BA2FE2"/>
    <w:rsid w:val="00BA5DE3"/>
    <w:rsid w:val="00BA73C2"/>
    <w:rsid w:val="00BC0C39"/>
    <w:rsid w:val="00BC18DB"/>
    <w:rsid w:val="00BC2455"/>
    <w:rsid w:val="00BC2B41"/>
    <w:rsid w:val="00BC3352"/>
    <w:rsid w:val="00BC4221"/>
    <w:rsid w:val="00BC6B77"/>
    <w:rsid w:val="00BD3AD7"/>
    <w:rsid w:val="00BD4461"/>
    <w:rsid w:val="00BD5A47"/>
    <w:rsid w:val="00BD721B"/>
    <w:rsid w:val="00BE480F"/>
    <w:rsid w:val="00BE4EBE"/>
    <w:rsid w:val="00BE5750"/>
    <w:rsid w:val="00BF1308"/>
    <w:rsid w:val="00BF1A68"/>
    <w:rsid w:val="00BF2253"/>
    <w:rsid w:val="00BF4B12"/>
    <w:rsid w:val="00BF6601"/>
    <w:rsid w:val="00C01D1F"/>
    <w:rsid w:val="00C05C26"/>
    <w:rsid w:val="00C062B8"/>
    <w:rsid w:val="00C06929"/>
    <w:rsid w:val="00C122C1"/>
    <w:rsid w:val="00C16098"/>
    <w:rsid w:val="00C17D5E"/>
    <w:rsid w:val="00C2183D"/>
    <w:rsid w:val="00C22971"/>
    <w:rsid w:val="00C23CA0"/>
    <w:rsid w:val="00C2487F"/>
    <w:rsid w:val="00C2554E"/>
    <w:rsid w:val="00C259F2"/>
    <w:rsid w:val="00C32CF1"/>
    <w:rsid w:val="00C3578D"/>
    <w:rsid w:val="00C3739A"/>
    <w:rsid w:val="00C375C4"/>
    <w:rsid w:val="00C46557"/>
    <w:rsid w:val="00C51568"/>
    <w:rsid w:val="00C54C8A"/>
    <w:rsid w:val="00C56CA7"/>
    <w:rsid w:val="00C61539"/>
    <w:rsid w:val="00C61E52"/>
    <w:rsid w:val="00C61F98"/>
    <w:rsid w:val="00C65826"/>
    <w:rsid w:val="00C70377"/>
    <w:rsid w:val="00C725C1"/>
    <w:rsid w:val="00C74F1F"/>
    <w:rsid w:val="00C76E20"/>
    <w:rsid w:val="00C91F45"/>
    <w:rsid w:val="00C92135"/>
    <w:rsid w:val="00C94110"/>
    <w:rsid w:val="00CB2B18"/>
    <w:rsid w:val="00CB2E07"/>
    <w:rsid w:val="00CB514F"/>
    <w:rsid w:val="00CC4823"/>
    <w:rsid w:val="00CD0075"/>
    <w:rsid w:val="00CD0B95"/>
    <w:rsid w:val="00CD1CD6"/>
    <w:rsid w:val="00CD786C"/>
    <w:rsid w:val="00CE0D81"/>
    <w:rsid w:val="00CF0A91"/>
    <w:rsid w:val="00D002FC"/>
    <w:rsid w:val="00D00607"/>
    <w:rsid w:val="00D046B9"/>
    <w:rsid w:val="00D04BAA"/>
    <w:rsid w:val="00D05FC2"/>
    <w:rsid w:val="00D07500"/>
    <w:rsid w:val="00D123C0"/>
    <w:rsid w:val="00D136BF"/>
    <w:rsid w:val="00D14573"/>
    <w:rsid w:val="00D22F2B"/>
    <w:rsid w:val="00D22F75"/>
    <w:rsid w:val="00D2301A"/>
    <w:rsid w:val="00D26310"/>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3222"/>
    <w:rsid w:val="00D80B00"/>
    <w:rsid w:val="00D837D4"/>
    <w:rsid w:val="00D91F0D"/>
    <w:rsid w:val="00D92F13"/>
    <w:rsid w:val="00D93464"/>
    <w:rsid w:val="00D93EB6"/>
    <w:rsid w:val="00D97D60"/>
    <w:rsid w:val="00DA6DFD"/>
    <w:rsid w:val="00DB0BB1"/>
    <w:rsid w:val="00DB28BB"/>
    <w:rsid w:val="00DB36F1"/>
    <w:rsid w:val="00DB6722"/>
    <w:rsid w:val="00DC0EAA"/>
    <w:rsid w:val="00DC3A8D"/>
    <w:rsid w:val="00DC6B88"/>
    <w:rsid w:val="00DC7FF4"/>
    <w:rsid w:val="00DD23DE"/>
    <w:rsid w:val="00DD359A"/>
    <w:rsid w:val="00DD50D2"/>
    <w:rsid w:val="00DD5212"/>
    <w:rsid w:val="00DD76BB"/>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5BF2"/>
    <w:rsid w:val="00E261A1"/>
    <w:rsid w:val="00E26219"/>
    <w:rsid w:val="00E2714F"/>
    <w:rsid w:val="00E27663"/>
    <w:rsid w:val="00E30623"/>
    <w:rsid w:val="00E31550"/>
    <w:rsid w:val="00E41904"/>
    <w:rsid w:val="00E4295C"/>
    <w:rsid w:val="00E43879"/>
    <w:rsid w:val="00E466BB"/>
    <w:rsid w:val="00E50DA9"/>
    <w:rsid w:val="00E51110"/>
    <w:rsid w:val="00E541D3"/>
    <w:rsid w:val="00E55F97"/>
    <w:rsid w:val="00E625EC"/>
    <w:rsid w:val="00E626E3"/>
    <w:rsid w:val="00E638DC"/>
    <w:rsid w:val="00E653A2"/>
    <w:rsid w:val="00E65E5C"/>
    <w:rsid w:val="00E71D27"/>
    <w:rsid w:val="00E720A1"/>
    <w:rsid w:val="00E72152"/>
    <w:rsid w:val="00E91C4C"/>
    <w:rsid w:val="00E930D5"/>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C2E"/>
    <w:rsid w:val="00EE32D2"/>
    <w:rsid w:val="00EE3603"/>
    <w:rsid w:val="00EE3B1B"/>
    <w:rsid w:val="00EE5B52"/>
    <w:rsid w:val="00EF169E"/>
    <w:rsid w:val="00EF27D1"/>
    <w:rsid w:val="00EF4ED5"/>
    <w:rsid w:val="00F03C6E"/>
    <w:rsid w:val="00F03FE2"/>
    <w:rsid w:val="00F0781B"/>
    <w:rsid w:val="00F101CD"/>
    <w:rsid w:val="00F12CBF"/>
    <w:rsid w:val="00F25DCA"/>
    <w:rsid w:val="00F27952"/>
    <w:rsid w:val="00F30C2C"/>
    <w:rsid w:val="00F30D9E"/>
    <w:rsid w:val="00F34711"/>
    <w:rsid w:val="00F35BCD"/>
    <w:rsid w:val="00F361F8"/>
    <w:rsid w:val="00F375DC"/>
    <w:rsid w:val="00F452C4"/>
    <w:rsid w:val="00F45F0A"/>
    <w:rsid w:val="00F46213"/>
    <w:rsid w:val="00F462BD"/>
    <w:rsid w:val="00F47945"/>
    <w:rsid w:val="00F47CB2"/>
    <w:rsid w:val="00F533A7"/>
    <w:rsid w:val="00F54C41"/>
    <w:rsid w:val="00F54E2C"/>
    <w:rsid w:val="00F64D7A"/>
    <w:rsid w:val="00F65B22"/>
    <w:rsid w:val="00F66566"/>
    <w:rsid w:val="00F70AF2"/>
    <w:rsid w:val="00F74A45"/>
    <w:rsid w:val="00F8016E"/>
    <w:rsid w:val="00F87510"/>
    <w:rsid w:val="00F9385C"/>
    <w:rsid w:val="00F94AFE"/>
    <w:rsid w:val="00F97AC7"/>
    <w:rsid w:val="00F97D3D"/>
    <w:rsid w:val="00FA1F61"/>
    <w:rsid w:val="00FA4580"/>
    <w:rsid w:val="00FA7B90"/>
    <w:rsid w:val="00FA7D5B"/>
    <w:rsid w:val="00FB355B"/>
    <w:rsid w:val="00FB55C3"/>
    <w:rsid w:val="00FB6D31"/>
    <w:rsid w:val="00FD14E9"/>
    <w:rsid w:val="00FD67D5"/>
    <w:rsid w:val="00FD71CD"/>
    <w:rsid w:val="00FE0F03"/>
    <w:rsid w:val="00FE2C0C"/>
    <w:rsid w:val="00FF040D"/>
    <w:rsid w:val="00FF0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5.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hyperlink" Target="mailto:Patient@ELPVG.info" TargetMode="External"/><Relationship Id="rId2" Type="http://schemas.openxmlformats.org/officeDocument/2006/relationships/numbering" Target="numbering.xml"/><Relationship Id="rId16" Type="http://schemas.openxmlformats.org/officeDocument/2006/relationships/package" Target="embeddings/Microsoft_Word_Document4.docx"/><Relationship Id="rId20"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elpvg.info/"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lms-nfp.co.uk/" TargetMode="External"/><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package" Target="embeddings/Microsoft_Word_Document7.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0D02-8412-4938-A076-1FE29EB1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1302</Words>
  <Characters>6996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Ros Wilding</cp:lastModifiedBy>
  <cp:revision>2</cp:revision>
  <cp:lastPrinted>2016-01-26T13:28:00Z</cp:lastPrinted>
  <dcterms:created xsi:type="dcterms:W3CDTF">2016-01-26T15:47:00Z</dcterms:created>
  <dcterms:modified xsi:type="dcterms:W3CDTF">2016-01-26T15:47:00Z</dcterms:modified>
</cp:coreProperties>
</file>